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C" w:rsidRPr="00BB2947" w:rsidRDefault="006E1B8C" w:rsidP="006E1B8C">
      <w:pPr>
        <w:tabs>
          <w:tab w:val="left" w:pos="709"/>
        </w:tabs>
        <w:jc w:val="both"/>
        <w:rPr>
          <w:rFonts w:ascii="Times New Roman" w:hAnsi="Times New Roman" w:cs="Times New Roman"/>
          <w:color w:val="000000"/>
          <w:sz w:val="24"/>
          <w:szCs w:val="24"/>
        </w:rPr>
      </w:pPr>
      <w:r w:rsidRPr="00BB2947">
        <w:rPr>
          <w:rFonts w:ascii="Times New Roman" w:hAnsi="Times New Roman" w:cs="Times New Roman"/>
          <w:color w:val="000000"/>
          <w:sz w:val="24"/>
          <w:szCs w:val="24"/>
        </w:rPr>
        <w:tab/>
        <w:t xml:space="preserve">Üniversite dışından üniversite ağına erişim için VPN (özel sanal ağ) hesabının açılmasını talep ediyorum. Açılacak VPN hesabı ile doğabilecek tüm sorumluluğun bende olduğunu, akademik/idari çalışmalar için kullanacağımı, üniversitenin ağ güvenliğine zarar vermeyeceğimi taahhüt ediyorum. </w:t>
      </w:r>
      <w:r w:rsidRPr="00BB2947">
        <w:rPr>
          <w:rStyle w:val="HTMLDaktilo"/>
          <w:rFonts w:ascii="Times New Roman" w:hAnsi="Times New Roman" w:cs="Times New Roman"/>
          <w:color w:val="000000"/>
          <w:sz w:val="24"/>
          <w:szCs w:val="24"/>
        </w:rPr>
        <w:t xml:space="preserve">Belirttiğim şartları sağlamadığım takdirde </w:t>
      </w:r>
      <w:r w:rsidRPr="00BB2947">
        <w:rPr>
          <w:rFonts w:ascii="Times New Roman" w:hAnsi="Times New Roman" w:cs="Times New Roman"/>
          <w:color w:val="000000"/>
          <w:sz w:val="24"/>
          <w:szCs w:val="24"/>
        </w:rPr>
        <w:t>Bilgi İşlem Daire Başkanlığı’nın bu hizmeti durdurabileceğini, inceleme ve yönetme konusunda yetkili olduğunu kabul ediyorum.</w:t>
      </w:r>
    </w:p>
    <w:p w:rsidR="006E1B8C" w:rsidRPr="00BB2947" w:rsidRDefault="006E1B8C" w:rsidP="006E1B8C">
      <w:pPr>
        <w:pStyle w:val="Balk1"/>
        <w:rPr>
          <w:rFonts w:ascii="Times New Roman" w:hAnsi="Times New Roman"/>
          <w:b/>
          <w:color w:val="000000"/>
          <w:sz w:val="24"/>
          <w:szCs w:val="24"/>
          <w:u w:val="single"/>
        </w:rPr>
      </w:pPr>
      <w:r w:rsidRPr="00BB2947">
        <w:rPr>
          <w:rFonts w:ascii="Times New Roman" w:hAnsi="Times New Roman"/>
          <w:b/>
          <w:color w:val="000000"/>
          <w:sz w:val="24"/>
          <w:szCs w:val="24"/>
          <w:u w:val="single"/>
        </w:rPr>
        <w:t xml:space="preserve">Kullanıcı Bilgileri </w:t>
      </w:r>
    </w:p>
    <w:p w:rsidR="006E1B8C" w:rsidRPr="00BB2947"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 xml:space="preserve">Adı ve Soyadı </w:t>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6E1B8C" w:rsidRPr="00BB2947"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Çalıştığı Birim</w:t>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6E1B8C" w:rsidRPr="00BB2947"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Görevi</w:t>
      </w:r>
      <w:r w:rsidRPr="00BB2947">
        <w:rPr>
          <w:rFonts w:ascii="Times New Roman" w:hAnsi="Times New Roman" w:cs="Times New Roman"/>
          <w:sz w:val="24"/>
          <w:szCs w:val="24"/>
        </w:rPr>
        <w:tab/>
      </w:r>
      <w:r w:rsidRPr="00BB2947">
        <w:rPr>
          <w:rFonts w:ascii="Times New Roman" w:hAnsi="Times New Roman" w:cs="Times New Roman"/>
          <w:sz w:val="24"/>
          <w:szCs w:val="24"/>
        </w:rPr>
        <w:tab/>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6E1B8C" w:rsidRPr="00BB2947"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Dahili Telefon</w:t>
      </w:r>
      <w:r w:rsidRPr="00BB2947">
        <w:rPr>
          <w:rFonts w:ascii="Times New Roman" w:hAnsi="Times New Roman" w:cs="Times New Roman"/>
          <w:sz w:val="24"/>
          <w:szCs w:val="24"/>
        </w:rPr>
        <w:tab/>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6E1B8C" w:rsidRPr="00BB2947"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Cep Telefonu</w:t>
      </w:r>
      <w:r w:rsidRPr="00BB2947">
        <w:rPr>
          <w:rFonts w:ascii="Times New Roman" w:hAnsi="Times New Roman" w:cs="Times New Roman"/>
          <w:sz w:val="24"/>
          <w:szCs w:val="24"/>
        </w:rPr>
        <w:tab/>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6E1B8C" w:rsidRDefault="006E1B8C" w:rsidP="006E1B8C">
      <w:pPr>
        <w:spacing w:after="0" w:line="360" w:lineRule="auto"/>
        <w:rPr>
          <w:rFonts w:ascii="Times New Roman" w:hAnsi="Times New Roman" w:cs="Times New Roman"/>
          <w:sz w:val="24"/>
          <w:szCs w:val="24"/>
        </w:rPr>
      </w:pPr>
      <w:r w:rsidRPr="00BB2947">
        <w:rPr>
          <w:rFonts w:ascii="Times New Roman" w:hAnsi="Times New Roman" w:cs="Times New Roman"/>
          <w:sz w:val="24"/>
          <w:szCs w:val="24"/>
        </w:rPr>
        <w:t xml:space="preserve">E-Mail Adresi </w:t>
      </w:r>
      <w:r w:rsidRPr="00BB2947">
        <w:rPr>
          <w:rFonts w:ascii="Times New Roman" w:hAnsi="Times New Roman" w:cs="Times New Roman"/>
          <w:sz w:val="24"/>
          <w:szCs w:val="24"/>
        </w:rPr>
        <w:tab/>
      </w:r>
      <w:proofErr w:type="gramStart"/>
      <w:r w:rsidRPr="00BB2947">
        <w:rPr>
          <w:rFonts w:ascii="Times New Roman" w:hAnsi="Times New Roman" w:cs="Times New Roman"/>
          <w:sz w:val="24"/>
          <w:szCs w:val="24"/>
        </w:rPr>
        <w:t>:.....................................................</w:t>
      </w:r>
      <w:proofErr w:type="gramEnd"/>
    </w:p>
    <w:p w:rsidR="00F25FE3" w:rsidRPr="00BB2947" w:rsidRDefault="00F25FE3" w:rsidP="006E1B8C">
      <w:pPr>
        <w:spacing w:after="0" w:line="360" w:lineRule="auto"/>
        <w:rPr>
          <w:rFonts w:ascii="Times New Roman" w:hAnsi="Times New Roman" w:cs="Times New Roman"/>
          <w:sz w:val="24"/>
          <w:szCs w:val="24"/>
        </w:rPr>
      </w:pPr>
    </w:p>
    <w:p w:rsidR="006E1B8C" w:rsidRPr="00BB2947" w:rsidRDefault="006E1B8C" w:rsidP="006E1B8C">
      <w:pPr>
        <w:rPr>
          <w:rFonts w:ascii="Times New Roman" w:hAnsi="Times New Roman" w:cs="Times New Roman"/>
          <w:b/>
          <w:sz w:val="24"/>
          <w:szCs w:val="24"/>
        </w:rPr>
      </w:pPr>
      <w:r w:rsidRPr="00BB2947">
        <w:rPr>
          <w:rFonts w:ascii="Times New Roman" w:hAnsi="Times New Roman" w:cs="Times New Roman"/>
          <w:b/>
          <w:sz w:val="24"/>
          <w:szCs w:val="24"/>
        </w:rPr>
        <w:t>VPN bağlantısını hangi işletim sisteminden yapmak istiyorsunuz?</w:t>
      </w:r>
    </w:p>
    <w:p w:rsidR="006E1B8C" w:rsidRDefault="006E1B8C" w:rsidP="006E1B8C">
      <w:pPr>
        <w:tabs>
          <w:tab w:val="left" w:pos="2928"/>
        </w:tabs>
        <w:rPr>
          <w:rFonts w:ascii="Times New Roman" w:hAnsi="Times New Roman" w:cs="Times New Roman"/>
          <w:sz w:val="24"/>
          <w:szCs w:val="24"/>
        </w:rPr>
      </w:pPr>
      <w:r w:rsidRPr="00BB294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4034757</wp:posOffset>
                </wp:positionH>
                <wp:positionV relativeFrom="paragraph">
                  <wp:posOffset>8379</wp:posOffset>
                </wp:positionV>
                <wp:extent cx="99060" cy="90805"/>
                <wp:effectExtent l="9525" t="8890" r="5715" b="508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0ADB" id="Dikdörtgen 5" o:spid="_x0000_s1026" style="position:absolute;margin-left:317.7pt;margin-top:.65pt;width:7.8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ZJA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"/>
            </w:pict>
          </mc:Fallback>
        </mc:AlternateContent>
      </w:r>
      <w:r w:rsidRPr="00BB294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2683741</wp:posOffset>
                </wp:positionH>
                <wp:positionV relativeFrom="paragraph">
                  <wp:posOffset>55880</wp:posOffset>
                </wp:positionV>
                <wp:extent cx="99060" cy="90805"/>
                <wp:effectExtent l="11430" t="8890" r="13335"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79ED" id="Dikdörtgen 4" o:spid="_x0000_s1026" style="position:absolute;margin-left:211.3pt;margin-top:4.4pt;width:7.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v7Iw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"/>
            </w:pict>
          </mc:Fallback>
        </mc:AlternateContent>
      </w:r>
      <w:r w:rsidRPr="00BB294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1488490</wp:posOffset>
                </wp:positionH>
                <wp:positionV relativeFrom="paragraph">
                  <wp:posOffset>8379</wp:posOffset>
                </wp:positionV>
                <wp:extent cx="99060" cy="90805"/>
                <wp:effectExtent l="9525" t="8890" r="5715" b="508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3BB7E" id="Dikdörtgen 3" o:spid="_x0000_s1026" style="position:absolute;margin-left:117.2pt;margin-top:.65pt;width:7.8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"/>
            </w:pict>
          </mc:Fallback>
        </mc:AlternateContent>
      </w:r>
      <w:r w:rsidRPr="00BB294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-3051</wp:posOffset>
                </wp:positionH>
                <wp:positionV relativeFrom="paragraph">
                  <wp:posOffset>8378</wp:posOffset>
                </wp:positionV>
                <wp:extent cx="99060" cy="90805"/>
                <wp:effectExtent l="11430" t="8890" r="13335" b="508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F7E8" id="Dikdörtgen 2" o:spid="_x0000_s1026" style="position:absolute;margin-left:-.25pt;margin-top:.65pt;width:7.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"/>
            </w:pict>
          </mc:Fallback>
        </mc:AlternateContent>
      </w:r>
      <w:r w:rsidRPr="00BB2947">
        <w:rPr>
          <w:rFonts w:ascii="Times New Roman" w:hAnsi="Times New Roman" w:cs="Times New Roman"/>
          <w:sz w:val="24"/>
          <w:szCs w:val="24"/>
        </w:rPr>
        <w:t xml:space="preserve">    Windows                        Linux                      </w:t>
      </w:r>
      <w:proofErr w:type="spellStart"/>
      <w:r w:rsidRPr="00BB2947">
        <w:rPr>
          <w:rFonts w:ascii="Times New Roman" w:hAnsi="Times New Roman" w:cs="Times New Roman"/>
          <w:sz w:val="24"/>
          <w:szCs w:val="24"/>
        </w:rPr>
        <w:t>Android</w:t>
      </w:r>
      <w:proofErr w:type="spellEnd"/>
      <w:r w:rsidRPr="00BB2947">
        <w:rPr>
          <w:rFonts w:ascii="Times New Roman" w:hAnsi="Times New Roman" w:cs="Times New Roman"/>
          <w:sz w:val="24"/>
          <w:szCs w:val="24"/>
        </w:rPr>
        <w:t xml:space="preserve">                     IOS</w:t>
      </w:r>
    </w:p>
    <w:p w:rsidR="00F25FE3" w:rsidRPr="00BB2947" w:rsidRDefault="00F25FE3" w:rsidP="006E1B8C">
      <w:pPr>
        <w:tabs>
          <w:tab w:val="left" w:pos="2928"/>
        </w:tabs>
        <w:rPr>
          <w:rFonts w:ascii="Times New Roman" w:hAnsi="Times New Roman" w:cs="Times New Roman"/>
          <w:sz w:val="24"/>
          <w:szCs w:val="24"/>
        </w:rPr>
      </w:pPr>
    </w:p>
    <w:p w:rsidR="006E1B8C" w:rsidRPr="00BB2947" w:rsidRDefault="006E1B8C" w:rsidP="006E1B8C">
      <w:pPr>
        <w:rPr>
          <w:rFonts w:ascii="Times New Roman" w:hAnsi="Times New Roman" w:cs="Times New Roman"/>
          <w:sz w:val="24"/>
          <w:szCs w:val="24"/>
        </w:rPr>
      </w:pPr>
      <w:r w:rsidRPr="00BB2947">
        <w:rPr>
          <w:rFonts w:ascii="Times New Roman" w:hAnsi="Times New Roman" w:cs="Times New Roman"/>
          <w:sz w:val="24"/>
          <w:szCs w:val="24"/>
        </w:rPr>
        <w:t>VPN hesabının kapatılacağı tarih (</w:t>
      </w:r>
      <w:r w:rsidRPr="00BB2947">
        <w:rPr>
          <w:rFonts w:ascii="Times New Roman" w:hAnsi="Times New Roman" w:cs="Times New Roman"/>
          <w:color w:val="000000"/>
          <w:sz w:val="24"/>
          <w:szCs w:val="24"/>
        </w:rPr>
        <w:t>sınırlı bir süre için ise</w:t>
      </w:r>
      <w:r w:rsidRPr="00BB2947">
        <w:rPr>
          <w:rFonts w:ascii="Times New Roman" w:hAnsi="Times New Roman" w:cs="Times New Roman"/>
          <w:sz w:val="24"/>
          <w:szCs w:val="24"/>
        </w:rPr>
        <w:t xml:space="preserve">) :  </w:t>
      </w:r>
      <w:proofErr w:type="gramStart"/>
      <w:r w:rsidRPr="00BB2947">
        <w:rPr>
          <w:rFonts w:ascii="Times New Roman" w:hAnsi="Times New Roman" w:cs="Times New Roman"/>
          <w:sz w:val="24"/>
          <w:szCs w:val="24"/>
        </w:rPr>
        <w:t>.….</w:t>
      </w:r>
      <w:proofErr w:type="gramEnd"/>
      <w:r w:rsidRPr="00BB2947">
        <w:rPr>
          <w:rFonts w:ascii="Times New Roman" w:hAnsi="Times New Roman" w:cs="Times New Roman"/>
          <w:sz w:val="24"/>
          <w:szCs w:val="24"/>
        </w:rPr>
        <w:t>/.…./………</w:t>
      </w:r>
    </w:p>
    <w:tbl>
      <w:tblPr>
        <w:tblW w:w="5000" w:type="pct"/>
        <w:tblCellMar>
          <w:top w:w="91" w:type="dxa"/>
          <w:left w:w="70" w:type="dxa"/>
          <w:bottom w:w="4" w:type="dxa"/>
          <w:right w:w="20" w:type="dxa"/>
        </w:tblCellMar>
        <w:tblLook w:val="04A0" w:firstRow="1" w:lastRow="0" w:firstColumn="1" w:lastColumn="0" w:noHBand="0" w:noVBand="1"/>
      </w:tblPr>
      <w:tblGrid>
        <w:gridCol w:w="3828"/>
        <w:gridCol w:w="5239"/>
      </w:tblGrid>
      <w:tr w:rsidR="006E1B8C" w:rsidRPr="00BB2947" w:rsidTr="006E1B8C">
        <w:trPr>
          <w:trHeight w:val="364"/>
        </w:trPr>
        <w:tc>
          <w:tcPr>
            <w:tcW w:w="5000" w:type="pct"/>
            <w:gridSpan w:val="2"/>
            <w:tcBorders>
              <w:top w:val="nil"/>
              <w:left w:val="single" w:sz="4" w:space="0" w:color="000000"/>
              <w:bottom w:val="single" w:sz="4" w:space="0" w:color="000000"/>
              <w:right w:val="nil"/>
            </w:tcBorders>
            <w:shd w:val="clear" w:color="auto" w:fill="B8CCE4" w:themeFill="accent1" w:themeFillTint="66"/>
            <w:vAlign w:val="bottom"/>
          </w:tcPr>
          <w:p w:rsidR="006E1B8C" w:rsidRPr="00BB2947" w:rsidRDefault="006E1B8C" w:rsidP="00C43E09">
            <w:pPr>
              <w:ind w:right="53"/>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FİRMA/KURUM BİLGİLERİ </w:t>
            </w:r>
          </w:p>
        </w:tc>
      </w:tr>
      <w:tr w:rsidR="006E1B8C" w:rsidRPr="00BB2947" w:rsidTr="006E1B8C">
        <w:trPr>
          <w:trHeight w:val="373"/>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BB2947" w:rsidRDefault="006E1B8C" w:rsidP="00C43E09">
            <w:pPr>
              <w:ind w:right="49"/>
              <w:rPr>
                <w:rFonts w:ascii="Times New Roman" w:hAnsi="Times New Roman" w:cs="Times New Roman"/>
                <w:sz w:val="24"/>
                <w:szCs w:val="24"/>
              </w:rPr>
            </w:pPr>
            <w:r w:rsidRPr="00BB2947">
              <w:rPr>
                <w:rFonts w:ascii="Times New Roman" w:eastAsia="Calibri" w:hAnsi="Times New Roman" w:cs="Times New Roman"/>
                <w:sz w:val="24"/>
                <w:szCs w:val="24"/>
              </w:rPr>
              <w:t xml:space="preserve">Firma/Kurum </w:t>
            </w:r>
            <w:proofErr w:type="gramStart"/>
            <w:r w:rsidRPr="00BB2947">
              <w:rPr>
                <w:rFonts w:ascii="Times New Roman" w:eastAsia="Calibri" w:hAnsi="Times New Roman" w:cs="Times New Roman"/>
                <w:sz w:val="24"/>
                <w:szCs w:val="24"/>
              </w:rPr>
              <w:t>Adı :</w:t>
            </w:r>
            <w:proofErr w:type="gramEnd"/>
            <w:r w:rsidRPr="00BB2947">
              <w:rPr>
                <w:rFonts w:ascii="Times New Roman" w:eastAsia="Calibri" w:hAnsi="Times New Roman" w:cs="Times New Roman"/>
                <w:sz w:val="24"/>
                <w:szCs w:val="24"/>
              </w:rPr>
              <w:t xml:space="preserve">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BB2947" w:rsidRDefault="006E1B8C" w:rsidP="00C43E09">
            <w:pPr>
              <w:ind w:right="48"/>
              <w:rPr>
                <w:rFonts w:ascii="Times New Roman" w:hAnsi="Times New Roman" w:cs="Times New Roman"/>
                <w:sz w:val="24"/>
                <w:szCs w:val="24"/>
              </w:rPr>
            </w:pPr>
            <w:r w:rsidRPr="00BB2947">
              <w:rPr>
                <w:rFonts w:ascii="Times New Roman" w:eastAsia="Calibri" w:hAnsi="Times New Roman" w:cs="Times New Roman"/>
                <w:sz w:val="24"/>
                <w:szCs w:val="24"/>
              </w:rPr>
              <w:t xml:space="preserve">Telefon </w:t>
            </w:r>
            <w:proofErr w:type="gramStart"/>
            <w:r w:rsidRPr="00BB2947">
              <w:rPr>
                <w:rFonts w:ascii="Times New Roman" w:eastAsia="Calibri" w:hAnsi="Times New Roman" w:cs="Times New Roman"/>
                <w:sz w:val="24"/>
                <w:szCs w:val="24"/>
              </w:rPr>
              <w:t>Numarası :</w:t>
            </w:r>
            <w:proofErr w:type="gramEnd"/>
            <w:r w:rsidRPr="00BB2947">
              <w:rPr>
                <w:rFonts w:ascii="Times New Roman" w:eastAsia="Calibri" w:hAnsi="Times New Roman" w:cs="Times New Roman"/>
                <w:sz w:val="24"/>
                <w:szCs w:val="24"/>
              </w:rPr>
              <w:t xml:space="preserve">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BB2947" w:rsidRDefault="006E1B8C" w:rsidP="00C43E09">
            <w:pPr>
              <w:ind w:right="49"/>
              <w:rPr>
                <w:rFonts w:ascii="Times New Roman" w:hAnsi="Times New Roman" w:cs="Times New Roman"/>
                <w:sz w:val="24"/>
                <w:szCs w:val="24"/>
              </w:rPr>
            </w:pPr>
            <w:r w:rsidRPr="00BB2947">
              <w:rPr>
                <w:rFonts w:ascii="Times New Roman" w:eastAsia="Calibri" w:hAnsi="Times New Roman" w:cs="Times New Roman"/>
                <w:sz w:val="24"/>
                <w:szCs w:val="24"/>
              </w:rPr>
              <w:t xml:space="preserve">E-Posta Adresi: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BB2947" w:rsidRDefault="006E1B8C" w:rsidP="00C43E09">
            <w:pPr>
              <w:ind w:left="18"/>
              <w:rPr>
                <w:rFonts w:ascii="Times New Roman" w:hAnsi="Times New Roman" w:cs="Times New Roman"/>
                <w:sz w:val="24"/>
                <w:szCs w:val="24"/>
              </w:rPr>
            </w:pPr>
            <w:r w:rsidRPr="00BB2947">
              <w:rPr>
                <w:rFonts w:ascii="Times New Roman" w:eastAsia="Calibri" w:hAnsi="Times New Roman" w:cs="Times New Roman"/>
                <w:sz w:val="24"/>
                <w:szCs w:val="24"/>
              </w:rPr>
              <w:t xml:space="preserve">BAĞLANACAK STATİK IP ADRESİ (VARSA):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bl>
    <w:p w:rsidR="006E1B8C" w:rsidRDefault="006E1B8C" w:rsidP="006E1B8C">
      <w:pPr>
        <w:rPr>
          <w:rFonts w:ascii="Times New Roman" w:hAnsi="Times New Roman" w:cs="Times New Roman"/>
          <w:sz w:val="24"/>
          <w:szCs w:val="24"/>
        </w:rPr>
      </w:pPr>
    </w:p>
    <w:p w:rsidR="00BB2947" w:rsidRPr="00BB2947" w:rsidRDefault="00BB2947" w:rsidP="006E1B8C">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60" w:type="dxa"/>
          <w:left w:w="0" w:type="dxa"/>
          <w:right w:w="22" w:type="dxa"/>
        </w:tblCellMar>
        <w:tblLook w:val="04A0" w:firstRow="1" w:lastRow="0" w:firstColumn="1" w:lastColumn="0" w:noHBand="0" w:noVBand="1"/>
      </w:tblPr>
      <w:tblGrid>
        <w:gridCol w:w="562"/>
        <w:gridCol w:w="2467"/>
        <w:gridCol w:w="3516"/>
        <w:gridCol w:w="2517"/>
      </w:tblGrid>
      <w:tr w:rsidR="006E1B8C" w:rsidRPr="00BB2947" w:rsidTr="006E1B8C">
        <w:trPr>
          <w:trHeight w:val="364"/>
        </w:trPr>
        <w:tc>
          <w:tcPr>
            <w:tcW w:w="5000" w:type="pct"/>
            <w:gridSpan w:val="4"/>
            <w:shd w:val="clear" w:color="auto" w:fill="B8CCE4" w:themeFill="accent1" w:themeFillTint="66"/>
            <w:vAlign w:val="center"/>
          </w:tcPr>
          <w:p w:rsidR="006E1B8C" w:rsidRPr="00BB2947" w:rsidRDefault="006E1B8C" w:rsidP="00C43E09">
            <w:pPr>
              <w:jc w:val="center"/>
              <w:rPr>
                <w:rFonts w:ascii="Times New Roman" w:hAnsi="Times New Roman" w:cs="Times New Roman"/>
                <w:sz w:val="24"/>
                <w:szCs w:val="24"/>
              </w:rPr>
            </w:pPr>
            <w:r w:rsidRPr="00BB2947">
              <w:rPr>
                <w:rFonts w:ascii="Times New Roman" w:eastAsia="Calibri" w:hAnsi="Times New Roman" w:cs="Times New Roman"/>
                <w:b/>
                <w:sz w:val="24"/>
                <w:szCs w:val="24"/>
              </w:rPr>
              <w:lastRenderedPageBreak/>
              <w:t>BAĞLANTI TALEP EDEN SUNUCULAR</w:t>
            </w:r>
          </w:p>
        </w:tc>
      </w:tr>
      <w:tr w:rsidR="006E1B8C" w:rsidRPr="00BB2947" w:rsidTr="00BB2947">
        <w:trPr>
          <w:trHeight w:val="311"/>
        </w:trPr>
        <w:tc>
          <w:tcPr>
            <w:tcW w:w="310" w:type="pct"/>
            <w:shd w:val="clear" w:color="auto" w:fill="auto"/>
          </w:tcPr>
          <w:p w:rsidR="006E1B8C" w:rsidRPr="00BB2947" w:rsidRDefault="006E1B8C" w:rsidP="00C43E09">
            <w:pPr>
              <w:ind w:left="70"/>
              <w:jc w:val="both"/>
              <w:rPr>
                <w:rFonts w:ascii="Times New Roman" w:hAnsi="Times New Roman" w:cs="Times New Roman"/>
                <w:sz w:val="24"/>
                <w:szCs w:val="24"/>
              </w:rPr>
            </w:pPr>
            <w:r w:rsidRPr="00BB2947">
              <w:rPr>
                <w:rFonts w:ascii="Times New Roman" w:eastAsia="Calibri" w:hAnsi="Times New Roman" w:cs="Times New Roman"/>
                <w:b/>
                <w:sz w:val="24"/>
                <w:szCs w:val="24"/>
              </w:rPr>
              <w:t xml:space="preserve">NO </w:t>
            </w:r>
          </w:p>
        </w:tc>
        <w:tc>
          <w:tcPr>
            <w:tcW w:w="1361" w:type="pct"/>
            <w:shd w:val="clear" w:color="auto" w:fill="auto"/>
          </w:tcPr>
          <w:p w:rsidR="006E1B8C" w:rsidRPr="00BB2947" w:rsidRDefault="006E1B8C" w:rsidP="00C43E09">
            <w:pPr>
              <w:ind w:left="22"/>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SERVER ADI </w:t>
            </w:r>
          </w:p>
        </w:tc>
        <w:tc>
          <w:tcPr>
            <w:tcW w:w="1940" w:type="pct"/>
            <w:shd w:val="clear" w:color="auto" w:fill="auto"/>
          </w:tcPr>
          <w:p w:rsidR="006E1B8C" w:rsidRPr="00BB2947" w:rsidRDefault="006E1B8C" w:rsidP="00C43E09">
            <w:pPr>
              <w:ind w:left="23"/>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SERVER IP </w:t>
            </w:r>
          </w:p>
        </w:tc>
        <w:tc>
          <w:tcPr>
            <w:tcW w:w="1389" w:type="pct"/>
            <w:shd w:val="clear" w:color="auto" w:fill="auto"/>
          </w:tcPr>
          <w:p w:rsidR="006E1B8C" w:rsidRPr="00BB2947" w:rsidRDefault="006E1B8C" w:rsidP="00C43E09">
            <w:pPr>
              <w:ind w:left="20"/>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PORT </w:t>
            </w:r>
          </w:p>
        </w:tc>
      </w:tr>
      <w:tr w:rsidR="006E1B8C" w:rsidRPr="00BB2947" w:rsidTr="00BB2947">
        <w:trPr>
          <w:trHeight w:val="98"/>
        </w:trPr>
        <w:tc>
          <w:tcPr>
            <w:tcW w:w="310" w:type="pct"/>
            <w:shd w:val="clear" w:color="auto" w:fill="auto"/>
          </w:tcPr>
          <w:p w:rsidR="006E1B8C" w:rsidRPr="00BB2947" w:rsidRDefault="006E1B8C" w:rsidP="006E1B8C">
            <w:pPr>
              <w:ind w:left="161"/>
              <w:rPr>
                <w:rFonts w:ascii="Times New Roman" w:hAnsi="Times New Roman" w:cs="Times New Roman"/>
                <w:sz w:val="24"/>
                <w:szCs w:val="24"/>
              </w:rPr>
            </w:pPr>
            <w:r w:rsidRPr="00BB2947">
              <w:rPr>
                <w:rFonts w:ascii="Times New Roman" w:eastAsia="Calibri" w:hAnsi="Times New Roman" w:cs="Times New Roman"/>
                <w:sz w:val="24"/>
                <w:szCs w:val="24"/>
              </w:rPr>
              <w:t>1</w:t>
            </w:r>
          </w:p>
        </w:tc>
        <w:tc>
          <w:tcPr>
            <w:tcW w:w="1361" w:type="pct"/>
            <w:shd w:val="clear" w:color="auto" w:fill="auto"/>
          </w:tcPr>
          <w:p w:rsidR="006E1B8C" w:rsidRPr="00BB2947" w:rsidRDefault="006E1B8C" w:rsidP="00C43E09">
            <w:pPr>
              <w:ind w:left="71"/>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940" w:type="pct"/>
            <w:shd w:val="clear" w:color="auto" w:fill="auto"/>
          </w:tcPr>
          <w:p w:rsidR="006E1B8C" w:rsidRPr="00BB2947" w:rsidRDefault="006E1B8C" w:rsidP="00C43E09">
            <w:pPr>
              <w:ind w:left="69"/>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389" w:type="pct"/>
            <w:shd w:val="clear" w:color="auto" w:fill="auto"/>
          </w:tcPr>
          <w:p w:rsidR="006E1B8C" w:rsidRPr="00BB2947" w:rsidRDefault="006E1B8C" w:rsidP="00C43E09">
            <w:pPr>
              <w:ind w:left="73"/>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BB2947">
        <w:trPr>
          <w:trHeight w:val="310"/>
        </w:trPr>
        <w:tc>
          <w:tcPr>
            <w:tcW w:w="310" w:type="pct"/>
            <w:shd w:val="clear" w:color="auto" w:fill="auto"/>
          </w:tcPr>
          <w:p w:rsidR="006E1B8C" w:rsidRPr="00BB2947" w:rsidRDefault="006E1B8C" w:rsidP="00C43E09">
            <w:pPr>
              <w:ind w:left="161"/>
              <w:rPr>
                <w:rFonts w:ascii="Times New Roman" w:hAnsi="Times New Roman" w:cs="Times New Roman"/>
                <w:sz w:val="24"/>
                <w:szCs w:val="24"/>
              </w:rPr>
            </w:pPr>
            <w:r w:rsidRPr="00BB2947">
              <w:rPr>
                <w:rFonts w:ascii="Times New Roman" w:eastAsia="Calibri" w:hAnsi="Times New Roman" w:cs="Times New Roman"/>
                <w:sz w:val="24"/>
                <w:szCs w:val="24"/>
              </w:rPr>
              <w:t xml:space="preserve">2 </w:t>
            </w:r>
          </w:p>
        </w:tc>
        <w:tc>
          <w:tcPr>
            <w:tcW w:w="1361" w:type="pct"/>
            <w:shd w:val="clear" w:color="auto" w:fill="auto"/>
          </w:tcPr>
          <w:p w:rsidR="006E1B8C" w:rsidRPr="00BB2947" w:rsidRDefault="006E1B8C" w:rsidP="00C43E09">
            <w:pPr>
              <w:ind w:left="71"/>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940" w:type="pct"/>
            <w:shd w:val="clear" w:color="auto" w:fill="auto"/>
          </w:tcPr>
          <w:p w:rsidR="006E1B8C" w:rsidRPr="00BB2947" w:rsidRDefault="006E1B8C" w:rsidP="00C43E09">
            <w:pPr>
              <w:ind w:left="69"/>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389" w:type="pct"/>
            <w:shd w:val="clear" w:color="auto" w:fill="auto"/>
          </w:tcPr>
          <w:p w:rsidR="006E1B8C" w:rsidRPr="00BB2947" w:rsidRDefault="006E1B8C" w:rsidP="00C43E09">
            <w:pPr>
              <w:ind w:left="73"/>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BB2947">
        <w:trPr>
          <w:trHeight w:val="310"/>
        </w:trPr>
        <w:tc>
          <w:tcPr>
            <w:tcW w:w="310" w:type="pct"/>
            <w:shd w:val="clear" w:color="auto" w:fill="auto"/>
          </w:tcPr>
          <w:p w:rsidR="006E1B8C" w:rsidRPr="00BB2947" w:rsidRDefault="006E1B8C" w:rsidP="00C43E09">
            <w:pPr>
              <w:ind w:left="161"/>
              <w:rPr>
                <w:rFonts w:ascii="Times New Roman" w:hAnsi="Times New Roman" w:cs="Times New Roman"/>
                <w:sz w:val="24"/>
                <w:szCs w:val="24"/>
              </w:rPr>
            </w:pPr>
            <w:r w:rsidRPr="00BB2947">
              <w:rPr>
                <w:rFonts w:ascii="Times New Roman" w:eastAsia="Calibri" w:hAnsi="Times New Roman" w:cs="Times New Roman"/>
                <w:sz w:val="24"/>
                <w:szCs w:val="24"/>
              </w:rPr>
              <w:t xml:space="preserve">3 </w:t>
            </w:r>
          </w:p>
        </w:tc>
        <w:tc>
          <w:tcPr>
            <w:tcW w:w="1361" w:type="pct"/>
            <w:shd w:val="clear" w:color="auto" w:fill="auto"/>
          </w:tcPr>
          <w:p w:rsidR="006E1B8C" w:rsidRPr="00BB2947" w:rsidRDefault="006E1B8C" w:rsidP="00C43E09">
            <w:pPr>
              <w:ind w:left="74"/>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940" w:type="pct"/>
            <w:shd w:val="clear" w:color="auto" w:fill="auto"/>
          </w:tcPr>
          <w:p w:rsidR="006E1B8C" w:rsidRPr="00BB2947" w:rsidRDefault="006E1B8C" w:rsidP="00C43E09">
            <w:pPr>
              <w:ind w:left="72"/>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389" w:type="pct"/>
            <w:shd w:val="clear" w:color="auto" w:fill="auto"/>
          </w:tcPr>
          <w:p w:rsidR="006E1B8C" w:rsidRPr="00BB2947" w:rsidRDefault="006E1B8C" w:rsidP="00C43E09">
            <w:pPr>
              <w:ind w:left="70"/>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BB2947">
        <w:trPr>
          <w:trHeight w:val="310"/>
        </w:trPr>
        <w:tc>
          <w:tcPr>
            <w:tcW w:w="310" w:type="pct"/>
            <w:shd w:val="clear" w:color="auto" w:fill="auto"/>
          </w:tcPr>
          <w:p w:rsidR="006E1B8C" w:rsidRPr="00BB2947" w:rsidRDefault="006E1B8C" w:rsidP="00C43E09">
            <w:pPr>
              <w:ind w:left="161"/>
              <w:rPr>
                <w:rFonts w:ascii="Times New Roman" w:hAnsi="Times New Roman" w:cs="Times New Roman"/>
                <w:sz w:val="24"/>
                <w:szCs w:val="24"/>
              </w:rPr>
            </w:pPr>
            <w:r w:rsidRPr="00BB2947">
              <w:rPr>
                <w:rFonts w:ascii="Times New Roman" w:eastAsia="Calibri" w:hAnsi="Times New Roman" w:cs="Times New Roman"/>
                <w:sz w:val="24"/>
                <w:szCs w:val="24"/>
              </w:rPr>
              <w:t xml:space="preserve">4 </w:t>
            </w:r>
          </w:p>
        </w:tc>
        <w:tc>
          <w:tcPr>
            <w:tcW w:w="1361" w:type="pct"/>
            <w:shd w:val="clear" w:color="auto" w:fill="auto"/>
          </w:tcPr>
          <w:p w:rsidR="006E1B8C" w:rsidRPr="00BB2947" w:rsidRDefault="006E1B8C" w:rsidP="00C43E09">
            <w:pPr>
              <w:ind w:left="74"/>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940" w:type="pct"/>
            <w:shd w:val="clear" w:color="auto" w:fill="auto"/>
          </w:tcPr>
          <w:p w:rsidR="006E1B8C" w:rsidRPr="00BB2947" w:rsidRDefault="006E1B8C" w:rsidP="00C43E09">
            <w:pPr>
              <w:ind w:left="72"/>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389" w:type="pct"/>
            <w:shd w:val="clear" w:color="auto" w:fill="auto"/>
          </w:tcPr>
          <w:p w:rsidR="006E1B8C" w:rsidRPr="00BB2947" w:rsidRDefault="006E1B8C" w:rsidP="00C43E09">
            <w:pPr>
              <w:ind w:left="70"/>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r w:rsidR="006E1B8C" w:rsidRPr="00BB2947" w:rsidTr="00BB2947">
        <w:trPr>
          <w:trHeight w:val="310"/>
        </w:trPr>
        <w:tc>
          <w:tcPr>
            <w:tcW w:w="310" w:type="pct"/>
            <w:shd w:val="clear" w:color="auto" w:fill="auto"/>
          </w:tcPr>
          <w:p w:rsidR="006E1B8C" w:rsidRPr="00BB2947" w:rsidRDefault="006E1B8C" w:rsidP="00C43E09">
            <w:pPr>
              <w:ind w:left="161"/>
              <w:rPr>
                <w:rFonts w:ascii="Times New Roman" w:hAnsi="Times New Roman" w:cs="Times New Roman"/>
                <w:sz w:val="24"/>
                <w:szCs w:val="24"/>
              </w:rPr>
            </w:pPr>
            <w:r w:rsidRPr="00BB2947">
              <w:rPr>
                <w:rFonts w:ascii="Times New Roman" w:eastAsia="Calibri" w:hAnsi="Times New Roman" w:cs="Times New Roman"/>
                <w:sz w:val="24"/>
                <w:szCs w:val="24"/>
              </w:rPr>
              <w:t xml:space="preserve">5 </w:t>
            </w:r>
          </w:p>
        </w:tc>
        <w:tc>
          <w:tcPr>
            <w:tcW w:w="1361" w:type="pct"/>
            <w:shd w:val="clear" w:color="auto" w:fill="auto"/>
          </w:tcPr>
          <w:p w:rsidR="006E1B8C" w:rsidRPr="00BB2947" w:rsidRDefault="006E1B8C" w:rsidP="00C43E09">
            <w:pPr>
              <w:ind w:left="71"/>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940" w:type="pct"/>
            <w:shd w:val="clear" w:color="auto" w:fill="auto"/>
          </w:tcPr>
          <w:p w:rsidR="006E1B8C" w:rsidRPr="00BB2947" w:rsidRDefault="006E1B8C" w:rsidP="00C43E09">
            <w:pPr>
              <w:ind w:left="69"/>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389" w:type="pct"/>
            <w:shd w:val="clear" w:color="auto" w:fill="auto"/>
          </w:tcPr>
          <w:p w:rsidR="006E1B8C" w:rsidRPr="00BB2947" w:rsidRDefault="006E1B8C" w:rsidP="00C43E09">
            <w:pPr>
              <w:ind w:left="73"/>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bl>
    <w:p w:rsidR="006E1B8C" w:rsidRPr="00BB2947" w:rsidRDefault="006E1B8C" w:rsidP="006E1B8C">
      <w:pPr>
        <w:rPr>
          <w:rFonts w:ascii="Times New Roman" w:hAnsi="Times New Roman" w:cs="Times New Roman"/>
          <w:sz w:val="24"/>
          <w:szCs w:val="24"/>
        </w:rPr>
      </w:pPr>
    </w:p>
    <w:p w:rsidR="006E1B8C" w:rsidRPr="00BB2947" w:rsidRDefault="006E1B8C" w:rsidP="006E1B8C">
      <w:pPr>
        <w:pBdr>
          <w:top w:val="single" w:sz="4" w:space="1" w:color="auto"/>
          <w:left w:val="single" w:sz="4" w:space="4" w:color="auto"/>
          <w:bottom w:val="single" w:sz="4" w:space="1" w:color="auto"/>
          <w:right w:val="single" w:sz="4" w:space="4" w:color="auto"/>
        </w:pBdr>
        <w:shd w:val="clear" w:color="auto" w:fill="B8CCE4" w:themeFill="accent1" w:themeFillTint="66"/>
        <w:spacing w:after="2"/>
        <w:ind w:right="278"/>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GENEL KOŞULLAR                                                                 </w:t>
      </w:r>
    </w:p>
    <w:p w:rsidR="00BA23B3" w:rsidRPr="00BB2947" w:rsidRDefault="00BA23B3" w:rsidP="006E1B8C">
      <w:pPr>
        <w:numPr>
          <w:ilvl w:val="0"/>
          <w:numId w:val="1"/>
        </w:numPr>
        <w:spacing w:after="0" w:line="240" w:lineRule="auto"/>
        <w:ind w:hanging="358"/>
        <w:jc w:val="both"/>
        <w:rPr>
          <w:rFonts w:ascii="Times New Roman" w:eastAsia="Arial" w:hAnsi="Times New Roman" w:cs="Times New Roman"/>
          <w:i/>
          <w:sz w:val="24"/>
          <w:szCs w:val="24"/>
        </w:rPr>
      </w:pPr>
      <w:r w:rsidRPr="00BB2947">
        <w:rPr>
          <w:rFonts w:ascii="Times New Roman" w:eastAsia="Arial" w:hAnsi="Times New Roman" w:cs="Times New Roman"/>
          <w:i/>
          <w:sz w:val="24"/>
          <w:szCs w:val="24"/>
        </w:rPr>
        <w:t>SSL VPN Talebi Firma/Kurum ile Marmara Üniversitesi arasında yapılan sözleşme süresince geçerlidir.</w:t>
      </w:r>
    </w:p>
    <w:p w:rsidR="006E1B8C" w:rsidRPr="00BB2947" w:rsidRDefault="006E1B8C" w:rsidP="006E1B8C">
      <w:pPr>
        <w:numPr>
          <w:ilvl w:val="0"/>
          <w:numId w:val="1"/>
        </w:numPr>
        <w:spacing w:after="0" w:line="240" w:lineRule="auto"/>
        <w:ind w:hanging="358"/>
        <w:jc w:val="both"/>
        <w:rPr>
          <w:rFonts w:ascii="Times New Roman" w:hAnsi="Times New Roman" w:cs="Times New Roman"/>
          <w:i/>
          <w:sz w:val="24"/>
          <w:szCs w:val="24"/>
        </w:rPr>
      </w:pPr>
      <w:r w:rsidRPr="00BB2947">
        <w:rPr>
          <w:rFonts w:ascii="Times New Roman" w:eastAsia="Arial" w:hAnsi="Times New Roman" w:cs="Times New Roman"/>
          <w:i/>
          <w:sz w:val="24"/>
          <w:szCs w:val="24"/>
        </w:rPr>
        <w:t xml:space="preserve">SSL VPN Talebinde bulunan çalışanın işten çıkması durumunda Firma/Kurum Yetkilisi Marmara Üniversitesi Bilgi İşlem Daire Başkanlığı’ </w:t>
      </w:r>
      <w:proofErr w:type="spellStart"/>
      <w:r w:rsidRPr="00BB2947">
        <w:rPr>
          <w:rFonts w:ascii="Times New Roman" w:eastAsia="Arial" w:hAnsi="Times New Roman" w:cs="Times New Roman"/>
          <w:i/>
          <w:sz w:val="24"/>
          <w:szCs w:val="24"/>
        </w:rPr>
        <w:t>na</w:t>
      </w:r>
      <w:proofErr w:type="spellEnd"/>
      <w:r w:rsidRPr="00BB2947">
        <w:rPr>
          <w:rFonts w:ascii="Times New Roman" w:eastAsia="Arial" w:hAnsi="Times New Roman" w:cs="Times New Roman"/>
          <w:i/>
          <w:sz w:val="24"/>
          <w:szCs w:val="24"/>
        </w:rPr>
        <w:t xml:space="preserve"> bildirmek zorundadır. Aksi takdirde yasal her türlü sorumluluk Firma/Kurum </w:t>
      </w:r>
      <w:proofErr w:type="spellStart"/>
      <w:r w:rsidRPr="00BB2947">
        <w:rPr>
          <w:rFonts w:ascii="Times New Roman" w:eastAsia="Arial" w:hAnsi="Times New Roman" w:cs="Times New Roman"/>
          <w:i/>
          <w:sz w:val="24"/>
          <w:szCs w:val="24"/>
        </w:rPr>
        <w:t>‘a</w:t>
      </w:r>
      <w:proofErr w:type="spellEnd"/>
      <w:r w:rsidRPr="00BB2947">
        <w:rPr>
          <w:rFonts w:ascii="Times New Roman" w:eastAsia="Arial" w:hAnsi="Times New Roman" w:cs="Times New Roman"/>
          <w:i/>
          <w:sz w:val="24"/>
          <w:szCs w:val="24"/>
        </w:rPr>
        <w:t xml:space="preserve"> aittir. </w:t>
      </w:r>
    </w:p>
    <w:p w:rsidR="00BB2947" w:rsidRDefault="00BB2947" w:rsidP="00BB2947">
      <w:pPr>
        <w:numPr>
          <w:ilvl w:val="0"/>
          <w:numId w:val="1"/>
        </w:numPr>
        <w:spacing w:after="0" w:line="240" w:lineRule="auto"/>
        <w:ind w:hanging="358"/>
        <w:jc w:val="both"/>
        <w:rPr>
          <w:rFonts w:ascii="Times New Roman" w:hAnsi="Times New Roman" w:cs="Times New Roman"/>
          <w:i/>
          <w:sz w:val="24"/>
          <w:szCs w:val="24"/>
        </w:rPr>
      </w:pPr>
      <w:r>
        <w:rPr>
          <w:rFonts w:ascii="Times New Roman" w:eastAsia="Arial" w:hAnsi="Times New Roman" w:cs="Times New Roman"/>
          <w:i/>
          <w:sz w:val="24"/>
          <w:szCs w:val="24"/>
        </w:rPr>
        <w:t>Firma/Kurum çalışanının</w:t>
      </w:r>
      <w:r w:rsidR="006E1B8C" w:rsidRPr="00BB2947">
        <w:rPr>
          <w:rFonts w:ascii="Times New Roman" w:eastAsia="Arial" w:hAnsi="Times New Roman" w:cs="Times New Roman"/>
          <w:i/>
          <w:sz w:val="24"/>
          <w:szCs w:val="24"/>
        </w:rPr>
        <w:t xml:space="preserve"> sunucular üzerin</w:t>
      </w:r>
      <w:r>
        <w:rPr>
          <w:rFonts w:ascii="Times New Roman" w:eastAsia="Arial" w:hAnsi="Times New Roman" w:cs="Times New Roman"/>
          <w:i/>
          <w:sz w:val="24"/>
          <w:szCs w:val="24"/>
        </w:rPr>
        <w:t>de yaptığı bütün iş ve işlemler</w:t>
      </w:r>
      <w:r w:rsidR="006E1B8C" w:rsidRPr="00BB2947">
        <w:rPr>
          <w:rFonts w:ascii="Times New Roman" w:eastAsia="Arial" w:hAnsi="Times New Roman" w:cs="Times New Roman"/>
          <w:i/>
          <w:sz w:val="24"/>
          <w:szCs w:val="24"/>
        </w:rPr>
        <w:t xml:space="preserve"> (g</w:t>
      </w:r>
      <w:r>
        <w:rPr>
          <w:rFonts w:ascii="Times New Roman" w:eastAsia="Arial" w:hAnsi="Times New Roman" w:cs="Times New Roman"/>
          <w:i/>
          <w:sz w:val="24"/>
          <w:szCs w:val="24"/>
        </w:rPr>
        <w:t>üncelleme, yükleme, iptal vb</w:t>
      </w:r>
      <w:proofErr w:type="gramStart"/>
      <w:r>
        <w:rPr>
          <w:rFonts w:ascii="Times New Roman" w:eastAsia="Arial" w:hAnsi="Times New Roman" w:cs="Times New Roman"/>
          <w:i/>
          <w:sz w:val="24"/>
          <w:szCs w:val="24"/>
        </w:rPr>
        <w:t>..</w:t>
      </w:r>
      <w:proofErr w:type="gramEnd"/>
      <w:r>
        <w:rPr>
          <w:rFonts w:ascii="Times New Roman" w:eastAsia="Arial" w:hAnsi="Times New Roman" w:cs="Times New Roman"/>
          <w:i/>
          <w:sz w:val="24"/>
          <w:szCs w:val="24"/>
        </w:rPr>
        <w:t xml:space="preserve">), </w:t>
      </w:r>
      <w:r w:rsidR="006E1B8C" w:rsidRPr="00BB2947">
        <w:rPr>
          <w:rFonts w:ascii="Times New Roman" w:eastAsia="Arial" w:hAnsi="Times New Roman" w:cs="Times New Roman"/>
          <w:i/>
          <w:sz w:val="24"/>
          <w:szCs w:val="24"/>
        </w:rPr>
        <w:t xml:space="preserve"> </w:t>
      </w:r>
      <w:r>
        <w:rPr>
          <w:rFonts w:ascii="Times New Roman" w:eastAsia="Arial" w:hAnsi="Times New Roman" w:cs="Times New Roman"/>
          <w:i/>
          <w:sz w:val="24"/>
          <w:szCs w:val="24"/>
        </w:rPr>
        <w:t>kayıt altına  (</w:t>
      </w:r>
      <w:proofErr w:type="spellStart"/>
      <w:r>
        <w:rPr>
          <w:rFonts w:ascii="Times New Roman" w:eastAsia="Arial" w:hAnsi="Times New Roman" w:cs="Times New Roman"/>
          <w:i/>
          <w:sz w:val="24"/>
          <w:szCs w:val="24"/>
        </w:rPr>
        <w:t>log</w:t>
      </w:r>
      <w:proofErr w:type="spellEnd"/>
      <w:r>
        <w:rPr>
          <w:rFonts w:ascii="Times New Roman" w:eastAsia="Arial" w:hAnsi="Times New Roman" w:cs="Times New Roman"/>
          <w:i/>
          <w:sz w:val="24"/>
          <w:szCs w:val="24"/>
        </w:rPr>
        <w:t>) alınmaktadır.</w:t>
      </w:r>
      <w:r w:rsidR="006E1B8C" w:rsidRPr="00BB2947">
        <w:rPr>
          <w:rFonts w:ascii="Times New Roman" w:eastAsia="Arial" w:hAnsi="Times New Roman" w:cs="Times New Roman"/>
          <w:i/>
          <w:sz w:val="24"/>
          <w:szCs w:val="24"/>
        </w:rPr>
        <w:t xml:space="preserve">   </w:t>
      </w:r>
    </w:p>
    <w:p w:rsidR="00BB2947" w:rsidRDefault="006E1B8C" w:rsidP="00BB2947">
      <w:pPr>
        <w:numPr>
          <w:ilvl w:val="0"/>
          <w:numId w:val="1"/>
        </w:numPr>
        <w:spacing w:after="0" w:line="240" w:lineRule="auto"/>
        <w:ind w:hanging="358"/>
        <w:jc w:val="both"/>
        <w:rPr>
          <w:rFonts w:ascii="Times New Roman" w:hAnsi="Times New Roman" w:cs="Times New Roman"/>
          <w:i/>
          <w:sz w:val="24"/>
          <w:szCs w:val="24"/>
        </w:rPr>
      </w:pPr>
      <w:r w:rsidRPr="00BB2947">
        <w:rPr>
          <w:rFonts w:ascii="Times New Roman" w:eastAsia="Arial" w:hAnsi="Times New Roman" w:cs="Times New Roman"/>
          <w:i/>
          <w:sz w:val="24"/>
          <w:szCs w:val="24"/>
        </w:rPr>
        <w:t>SSL VPN Bağlantısı için tahsis edil</w:t>
      </w:r>
      <w:r w:rsidR="00BB2947" w:rsidRPr="00BB2947">
        <w:rPr>
          <w:rFonts w:ascii="Times New Roman" w:eastAsia="Arial" w:hAnsi="Times New Roman" w:cs="Times New Roman"/>
          <w:i/>
          <w:sz w:val="24"/>
          <w:szCs w:val="24"/>
        </w:rPr>
        <w:t>en erişim bilgileri</w:t>
      </w:r>
      <w:r w:rsidRPr="00BB2947">
        <w:rPr>
          <w:rFonts w:ascii="Times New Roman" w:eastAsia="Arial" w:hAnsi="Times New Roman" w:cs="Times New Roman"/>
          <w:i/>
          <w:sz w:val="24"/>
          <w:szCs w:val="24"/>
        </w:rPr>
        <w:t xml:space="preserve"> 3. Taraflar ve Firma/Kurum çalışanları ile paylaşılmamalıdır. </w:t>
      </w:r>
    </w:p>
    <w:p w:rsidR="006E1B8C" w:rsidRPr="00F25FE3" w:rsidRDefault="006E1B8C" w:rsidP="00BB2947">
      <w:pPr>
        <w:numPr>
          <w:ilvl w:val="0"/>
          <w:numId w:val="1"/>
        </w:numPr>
        <w:spacing w:after="0" w:line="240" w:lineRule="auto"/>
        <w:ind w:hanging="358"/>
        <w:jc w:val="both"/>
        <w:rPr>
          <w:rFonts w:ascii="Times New Roman" w:hAnsi="Times New Roman" w:cs="Times New Roman"/>
          <w:i/>
          <w:sz w:val="24"/>
          <w:szCs w:val="24"/>
        </w:rPr>
      </w:pPr>
      <w:r w:rsidRPr="00BB2947">
        <w:rPr>
          <w:rFonts w:ascii="Times New Roman" w:eastAsia="Arial" w:hAnsi="Times New Roman" w:cs="Times New Roman"/>
          <w:i/>
          <w:sz w:val="24"/>
          <w:szCs w:val="24"/>
        </w:rPr>
        <w:t xml:space="preserve">Bağlantılarda yasal yükümlülükler </w:t>
      </w:r>
      <w:r w:rsidRPr="00BB2947">
        <w:rPr>
          <w:rFonts w:ascii="Times New Roman" w:eastAsia="Arial" w:hAnsi="Times New Roman" w:cs="Times New Roman"/>
          <w:b/>
          <w:i/>
          <w:sz w:val="24"/>
          <w:szCs w:val="24"/>
        </w:rPr>
        <w:t>kullanıcı adına</w:t>
      </w:r>
      <w:r w:rsidRPr="00BB2947">
        <w:rPr>
          <w:rFonts w:ascii="Times New Roman" w:eastAsia="Arial" w:hAnsi="Times New Roman" w:cs="Times New Roman"/>
          <w:i/>
          <w:sz w:val="24"/>
          <w:szCs w:val="24"/>
        </w:rPr>
        <w:t xml:space="preserve"> göre değerlendirilecektir.  </w:t>
      </w:r>
    </w:p>
    <w:p w:rsidR="00F25FE3" w:rsidRPr="00BB2947" w:rsidRDefault="00F25FE3" w:rsidP="00F25FE3">
      <w:pPr>
        <w:spacing w:after="0" w:line="240" w:lineRule="auto"/>
        <w:ind w:left="358"/>
        <w:jc w:val="both"/>
        <w:rPr>
          <w:rFonts w:ascii="Times New Roman" w:hAnsi="Times New Roman" w:cs="Times New Roman"/>
          <w:i/>
          <w:sz w:val="24"/>
          <w:szCs w:val="24"/>
        </w:rPr>
      </w:pPr>
    </w:p>
    <w:tbl>
      <w:tblPr>
        <w:tblW w:w="5000" w:type="pct"/>
        <w:tblCellMar>
          <w:top w:w="91" w:type="dxa"/>
          <w:left w:w="367" w:type="dxa"/>
          <w:bottom w:w="4" w:type="dxa"/>
          <w:right w:w="115" w:type="dxa"/>
        </w:tblCellMar>
        <w:tblLook w:val="04A0" w:firstRow="1" w:lastRow="0" w:firstColumn="1" w:lastColumn="0" w:noHBand="0" w:noVBand="1"/>
      </w:tblPr>
      <w:tblGrid>
        <w:gridCol w:w="1244"/>
        <w:gridCol w:w="1986"/>
        <w:gridCol w:w="2829"/>
        <w:gridCol w:w="3003"/>
      </w:tblGrid>
      <w:tr w:rsidR="006E1B8C" w:rsidRPr="00BB2947" w:rsidTr="006E1B8C">
        <w:trPr>
          <w:trHeight w:val="364"/>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E1B8C" w:rsidRPr="00BB2947" w:rsidRDefault="006E1B8C" w:rsidP="006E1B8C">
            <w:pPr>
              <w:ind w:left="386"/>
              <w:jc w:val="center"/>
              <w:rPr>
                <w:rFonts w:ascii="Times New Roman" w:hAnsi="Times New Roman" w:cs="Times New Roman"/>
                <w:sz w:val="24"/>
                <w:szCs w:val="24"/>
              </w:rPr>
            </w:pPr>
            <w:r w:rsidRPr="00BB2947">
              <w:rPr>
                <w:rFonts w:ascii="Times New Roman" w:eastAsia="Calibri" w:hAnsi="Times New Roman" w:cs="Times New Roman"/>
                <w:b/>
                <w:sz w:val="24"/>
                <w:szCs w:val="24"/>
              </w:rPr>
              <w:t>SSL VPN BAĞLANTISI TALEP EDEN KİŞİ BİLGİLERİ</w:t>
            </w:r>
          </w:p>
        </w:tc>
      </w:tr>
      <w:tr w:rsidR="006E1B8C" w:rsidRPr="00BB2947" w:rsidTr="006E1B8C">
        <w:trPr>
          <w:trHeight w:val="373"/>
        </w:trPr>
        <w:tc>
          <w:tcPr>
            <w:tcW w:w="686" w:type="pct"/>
            <w:tcBorders>
              <w:top w:val="single" w:sz="4" w:space="0" w:color="auto"/>
              <w:left w:val="single" w:sz="4" w:space="0" w:color="000000"/>
              <w:bottom w:val="single" w:sz="4" w:space="0" w:color="000000"/>
              <w:right w:val="single" w:sz="4" w:space="0" w:color="000000"/>
            </w:tcBorders>
            <w:shd w:val="clear" w:color="auto" w:fill="auto"/>
          </w:tcPr>
          <w:p w:rsidR="006E1B8C" w:rsidRPr="00BB2947" w:rsidRDefault="006E1B8C" w:rsidP="00C43E09">
            <w:pPr>
              <w:ind w:right="251"/>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ADI </w:t>
            </w:r>
          </w:p>
        </w:tc>
        <w:tc>
          <w:tcPr>
            <w:tcW w:w="1096" w:type="pct"/>
            <w:tcBorders>
              <w:top w:val="single" w:sz="4" w:space="0" w:color="auto"/>
              <w:left w:val="single" w:sz="4" w:space="0" w:color="000000"/>
              <w:bottom w:val="single" w:sz="4" w:space="0" w:color="000000"/>
              <w:right w:val="single" w:sz="4" w:space="0" w:color="000000"/>
            </w:tcBorders>
            <w:shd w:val="clear" w:color="auto" w:fill="auto"/>
          </w:tcPr>
          <w:p w:rsidR="006E1B8C" w:rsidRPr="00BB2947" w:rsidRDefault="006E1B8C" w:rsidP="00C43E09">
            <w:pPr>
              <w:ind w:right="252"/>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SOYADI </w:t>
            </w:r>
          </w:p>
        </w:tc>
        <w:tc>
          <w:tcPr>
            <w:tcW w:w="1561" w:type="pct"/>
            <w:tcBorders>
              <w:top w:val="single" w:sz="4" w:space="0" w:color="auto"/>
              <w:left w:val="single" w:sz="4" w:space="0" w:color="000000"/>
              <w:bottom w:val="single" w:sz="4" w:space="0" w:color="000000"/>
              <w:right w:val="single" w:sz="4" w:space="0" w:color="000000"/>
            </w:tcBorders>
            <w:shd w:val="clear" w:color="auto" w:fill="auto"/>
          </w:tcPr>
          <w:p w:rsidR="006E1B8C" w:rsidRPr="00BB2947" w:rsidRDefault="006E1B8C" w:rsidP="006E1B8C">
            <w:pPr>
              <w:ind w:right="252"/>
              <w:jc w:val="center"/>
              <w:rPr>
                <w:rFonts w:ascii="Times New Roman" w:hAnsi="Times New Roman" w:cs="Times New Roman"/>
                <w:sz w:val="24"/>
                <w:szCs w:val="24"/>
              </w:rPr>
            </w:pPr>
            <w:r w:rsidRPr="00BB2947">
              <w:rPr>
                <w:rFonts w:ascii="Times New Roman" w:eastAsia="Calibri" w:hAnsi="Times New Roman" w:cs="Times New Roman"/>
                <w:b/>
                <w:sz w:val="24"/>
                <w:szCs w:val="24"/>
              </w:rPr>
              <w:t xml:space="preserve">Kurumsal E-Posta Adresi </w:t>
            </w:r>
          </w:p>
        </w:tc>
        <w:tc>
          <w:tcPr>
            <w:tcW w:w="1657" w:type="pct"/>
            <w:tcBorders>
              <w:top w:val="single" w:sz="4" w:space="0" w:color="auto"/>
              <w:left w:val="single" w:sz="4" w:space="0" w:color="000000"/>
              <w:bottom w:val="single" w:sz="4" w:space="0" w:color="000000"/>
              <w:right w:val="single" w:sz="4" w:space="0" w:color="000000"/>
            </w:tcBorders>
            <w:shd w:val="clear" w:color="auto" w:fill="auto"/>
          </w:tcPr>
          <w:p w:rsidR="006E1B8C" w:rsidRPr="00BB2947" w:rsidRDefault="006E1B8C" w:rsidP="006E1B8C">
            <w:pPr>
              <w:ind w:right="252"/>
              <w:jc w:val="center"/>
              <w:rPr>
                <w:rFonts w:ascii="Times New Roman" w:hAnsi="Times New Roman" w:cs="Times New Roman"/>
                <w:sz w:val="24"/>
                <w:szCs w:val="24"/>
              </w:rPr>
            </w:pPr>
            <w:r w:rsidRPr="00BB2947">
              <w:rPr>
                <w:rFonts w:ascii="Times New Roman" w:eastAsia="Calibri" w:hAnsi="Times New Roman" w:cs="Times New Roman"/>
                <w:b/>
                <w:sz w:val="24"/>
                <w:szCs w:val="24"/>
              </w:rPr>
              <w:t>Telefon Numarası</w:t>
            </w:r>
          </w:p>
        </w:tc>
      </w:tr>
      <w:tr w:rsidR="006E1B8C" w:rsidRPr="00BB2947" w:rsidTr="006E1B8C">
        <w:trPr>
          <w:trHeight w:val="370"/>
        </w:trPr>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ind w:right="202"/>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ind w:right="199"/>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ind w:right="203"/>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6E1B8C" w:rsidRPr="00BB2947" w:rsidRDefault="006E1B8C" w:rsidP="00C43E09">
            <w:pPr>
              <w:ind w:right="201"/>
              <w:jc w:val="center"/>
              <w:rPr>
                <w:rFonts w:ascii="Times New Roman" w:hAnsi="Times New Roman" w:cs="Times New Roman"/>
                <w:sz w:val="24"/>
                <w:szCs w:val="24"/>
              </w:rPr>
            </w:pPr>
            <w:r w:rsidRPr="00BB2947">
              <w:rPr>
                <w:rFonts w:ascii="Times New Roman" w:eastAsia="Calibri" w:hAnsi="Times New Roman" w:cs="Times New Roman"/>
                <w:sz w:val="24"/>
                <w:szCs w:val="24"/>
              </w:rPr>
              <w:t xml:space="preserve"> </w:t>
            </w:r>
          </w:p>
        </w:tc>
      </w:tr>
    </w:tbl>
    <w:p w:rsidR="006E1B8C" w:rsidRPr="00BB2947" w:rsidRDefault="006E1B8C" w:rsidP="006E1B8C">
      <w:pPr>
        <w:pStyle w:val="Balk5"/>
        <w:rPr>
          <w:i w:val="0"/>
          <w:color w:val="000000"/>
          <w:sz w:val="24"/>
          <w:szCs w:val="24"/>
          <w:u w:val="single"/>
        </w:rPr>
      </w:pPr>
      <w:r w:rsidRPr="00BB2947">
        <w:rPr>
          <w:i w:val="0"/>
          <w:sz w:val="24"/>
          <w:szCs w:val="24"/>
          <w:u w:val="single"/>
        </w:rPr>
        <w:t>ERİŞİM İSTEĞİNİZİN SEBEBİNİ AÇIKLAYINIZ:</w:t>
      </w:r>
    </w:p>
    <w:p w:rsidR="006E1B8C" w:rsidRPr="00BB2947" w:rsidRDefault="006E1B8C" w:rsidP="006E1B8C">
      <w:pPr>
        <w:rPr>
          <w:rFonts w:ascii="Times New Roman" w:hAnsi="Times New Roman" w:cs="Times New Roman"/>
          <w:sz w:val="24"/>
          <w:szCs w:val="24"/>
          <w:lang w:val="en-AU"/>
        </w:rPr>
      </w:pPr>
      <w:r w:rsidRPr="00BB2947">
        <w:rPr>
          <w:rFonts w:ascii="Times New Roman" w:hAnsi="Times New Roman" w:cs="Times New Roman"/>
          <w:sz w:val="24"/>
          <w:szCs w:val="24"/>
          <w:lang w:val="en-AU"/>
        </w:rPr>
        <w:t>………………………………………………………………………………………………………………………………………………………………………………………………………………………………………………………………………………………………………</w:t>
      </w:r>
      <w:r w:rsidRPr="00BB2947">
        <w:rPr>
          <w:rFonts w:ascii="Times New Roman" w:hAnsi="Times New Roman" w:cs="Times New Roman"/>
          <w:sz w:val="24"/>
          <w:szCs w:val="24"/>
          <w:lang w:val="en-AU"/>
        </w:rPr>
        <w:lastRenderedPageBreak/>
        <w:t>……………………………………………………………………………………………………………………………………………………………………………………………………</w:t>
      </w:r>
    </w:p>
    <w:p w:rsidR="006E1B8C" w:rsidRPr="00BB2947" w:rsidRDefault="006E1B8C" w:rsidP="006E1B8C">
      <w:pPr>
        <w:pStyle w:val="Balk1"/>
        <w:spacing w:after="103"/>
        <w:ind w:left="-3"/>
        <w:rPr>
          <w:rFonts w:ascii="Times New Roman" w:hAnsi="Times New Roman"/>
          <w:sz w:val="24"/>
          <w:szCs w:val="24"/>
        </w:rPr>
      </w:pPr>
      <w:r w:rsidRPr="00BB2947">
        <w:rPr>
          <w:rFonts w:ascii="Times New Roman" w:hAnsi="Times New Roman"/>
          <w:sz w:val="24"/>
          <w:szCs w:val="24"/>
        </w:rPr>
        <w:t>(Talep Eden;)</w:t>
      </w:r>
      <w:r w:rsidRPr="00BB2947">
        <w:rPr>
          <w:rFonts w:ascii="Times New Roman" w:hAnsi="Times New Roman"/>
          <w:sz w:val="24"/>
          <w:szCs w:val="24"/>
          <w:u w:color="000000"/>
        </w:rPr>
        <w:t xml:space="preserve"> </w:t>
      </w:r>
    </w:p>
    <w:p w:rsidR="006E1B8C" w:rsidRDefault="006E1B8C" w:rsidP="006E1B8C">
      <w:pPr>
        <w:jc w:val="both"/>
        <w:rPr>
          <w:rFonts w:ascii="Times New Roman" w:eastAsia="Calibri" w:hAnsi="Times New Roman" w:cs="Times New Roman"/>
          <w:sz w:val="24"/>
          <w:szCs w:val="24"/>
        </w:rPr>
      </w:pPr>
      <w:r w:rsidRPr="00BB2947">
        <w:rPr>
          <w:rFonts w:ascii="Times New Roman" w:eastAsia="Calibri" w:hAnsi="Times New Roman" w:cs="Times New Roman"/>
          <w:sz w:val="24"/>
          <w:szCs w:val="24"/>
        </w:rPr>
        <w:t>Sistem (</w:t>
      </w:r>
      <w:proofErr w:type="spellStart"/>
      <w:r w:rsidRPr="00BB2947">
        <w:rPr>
          <w:rFonts w:ascii="Times New Roman" w:eastAsia="Calibri" w:hAnsi="Times New Roman" w:cs="Times New Roman"/>
          <w:sz w:val="24"/>
          <w:szCs w:val="24"/>
        </w:rPr>
        <w:t>ler</w:t>
      </w:r>
      <w:proofErr w:type="spellEnd"/>
      <w:r w:rsidRPr="00BB2947">
        <w:rPr>
          <w:rFonts w:ascii="Times New Roman" w:eastAsia="Calibri" w:hAnsi="Times New Roman" w:cs="Times New Roman"/>
          <w:sz w:val="24"/>
          <w:szCs w:val="24"/>
        </w:rPr>
        <w:t>)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p w:rsidR="00BE0CB1" w:rsidRDefault="00BE0CB1" w:rsidP="006E1B8C">
      <w:pPr>
        <w:jc w:val="both"/>
        <w:rPr>
          <w:rFonts w:ascii="Times New Roman" w:eastAsia="Calibri"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E0CB1" w:rsidTr="00BE0CB1">
        <w:tc>
          <w:tcPr>
            <w:tcW w:w="2689"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Talep Edenin</w:t>
            </w:r>
            <w:r w:rsidRPr="00BB2947">
              <w:rPr>
                <w:rFonts w:ascii="Times New Roman" w:hAnsi="Times New Roman" w:cs="Times New Roman"/>
                <w:b/>
                <w:color w:val="000000"/>
                <w:sz w:val="24"/>
                <w:szCs w:val="24"/>
              </w:rPr>
              <w:tab/>
              <w:t xml:space="preserve">                </w:t>
            </w:r>
          </w:p>
        </w:tc>
        <w:tc>
          <w:tcPr>
            <w:tcW w:w="3352"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Birim Yöneticisinin</w:t>
            </w:r>
            <w:r w:rsidRPr="00BB2947">
              <w:rPr>
                <w:rFonts w:ascii="Times New Roman" w:hAnsi="Times New Roman" w:cs="Times New Roman"/>
                <w:b/>
                <w:color w:val="000000"/>
                <w:sz w:val="24"/>
                <w:szCs w:val="24"/>
              </w:rPr>
              <w:tab/>
            </w:r>
          </w:p>
        </w:tc>
        <w:tc>
          <w:tcPr>
            <w:tcW w:w="3021"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Birim Yöneticisini</w:t>
            </w:r>
            <w:r>
              <w:rPr>
                <w:rFonts w:ascii="Times New Roman" w:hAnsi="Times New Roman" w:cs="Times New Roman"/>
                <w:b/>
                <w:color w:val="000000"/>
                <w:sz w:val="24"/>
                <w:szCs w:val="24"/>
              </w:rPr>
              <w:t>n</w:t>
            </w:r>
            <w:r w:rsidRPr="00BB2947">
              <w:rPr>
                <w:rFonts w:ascii="Times New Roman" w:hAnsi="Times New Roman" w:cs="Times New Roman"/>
                <w:b/>
                <w:color w:val="000000"/>
                <w:sz w:val="24"/>
                <w:szCs w:val="24"/>
              </w:rPr>
              <w:tab/>
            </w:r>
          </w:p>
        </w:tc>
      </w:tr>
      <w:tr w:rsidR="00BE0CB1" w:rsidTr="00BE0CB1">
        <w:tc>
          <w:tcPr>
            <w:tcW w:w="2689"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Adı Soyadı / İmza</w:t>
            </w:r>
          </w:p>
        </w:tc>
        <w:tc>
          <w:tcPr>
            <w:tcW w:w="3352"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Adı Soyadı / Kaşe /İmza</w:t>
            </w:r>
          </w:p>
        </w:tc>
        <w:tc>
          <w:tcPr>
            <w:tcW w:w="3021" w:type="dxa"/>
          </w:tcPr>
          <w:p w:rsidR="00BE0CB1" w:rsidRDefault="00BE0CB1" w:rsidP="00F25FE3">
            <w:pPr>
              <w:spacing w:line="276" w:lineRule="auto"/>
              <w:jc w:val="both"/>
              <w:rPr>
                <w:rFonts w:ascii="Times New Roman" w:hAnsi="Times New Roman" w:cs="Times New Roman"/>
                <w:color w:val="000000"/>
                <w:sz w:val="24"/>
                <w:szCs w:val="24"/>
              </w:rPr>
            </w:pPr>
            <w:r w:rsidRPr="00BB2947">
              <w:rPr>
                <w:rFonts w:ascii="Times New Roman" w:hAnsi="Times New Roman" w:cs="Times New Roman"/>
                <w:b/>
                <w:color w:val="000000"/>
                <w:sz w:val="24"/>
                <w:szCs w:val="24"/>
              </w:rPr>
              <w:t>Adı Soyadı / Kaşe /İmza</w:t>
            </w:r>
          </w:p>
        </w:tc>
      </w:tr>
      <w:tr w:rsidR="00BE0CB1" w:rsidTr="00BE0CB1">
        <w:trPr>
          <w:trHeight w:val="2462"/>
        </w:trPr>
        <w:tc>
          <w:tcPr>
            <w:tcW w:w="2689" w:type="dxa"/>
          </w:tcPr>
          <w:p w:rsidR="00BE0CB1" w:rsidRDefault="00BE0CB1" w:rsidP="00F25FE3">
            <w:pPr>
              <w:spacing w:line="276" w:lineRule="auto"/>
              <w:jc w:val="both"/>
              <w:rPr>
                <w:rFonts w:ascii="Times New Roman" w:hAnsi="Times New Roman" w:cs="Times New Roman"/>
                <w:color w:val="000000"/>
                <w:sz w:val="24"/>
                <w:szCs w:val="24"/>
              </w:rPr>
            </w:pPr>
          </w:p>
        </w:tc>
        <w:tc>
          <w:tcPr>
            <w:tcW w:w="3352" w:type="dxa"/>
          </w:tcPr>
          <w:p w:rsidR="00BE0CB1" w:rsidRDefault="00BE0CB1" w:rsidP="00F25FE3">
            <w:pPr>
              <w:spacing w:line="276" w:lineRule="auto"/>
              <w:jc w:val="both"/>
              <w:rPr>
                <w:rFonts w:ascii="Times New Roman" w:hAnsi="Times New Roman" w:cs="Times New Roman"/>
                <w:i/>
                <w:color w:val="000000"/>
                <w:sz w:val="24"/>
                <w:szCs w:val="24"/>
              </w:rPr>
            </w:pPr>
            <w:r w:rsidRPr="00BB2947">
              <w:rPr>
                <w:rFonts w:ascii="Times New Roman" w:hAnsi="Times New Roman" w:cs="Times New Roman"/>
                <w:i/>
                <w:color w:val="000000"/>
                <w:sz w:val="24"/>
                <w:szCs w:val="24"/>
              </w:rPr>
              <w:t>(Bu bölüm, ilgili birim yetkilileri tarafından doldurulacaktır.)</w:t>
            </w:r>
          </w:p>
          <w:p w:rsidR="00BE0CB1" w:rsidRDefault="00BE0CB1" w:rsidP="00F25FE3">
            <w:pPr>
              <w:spacing w:line="276" w:lineRule="auto"/>
              <w:jc w:val="center"/>
              <w:rPr>
                <w:rFonts w:ascii="Times New Roman" w:hAnsi="Times New Roman" w:cs="Times New Roman"/>
                <w:i/>
                <w:color w:val="000000"/>
                <w:sz w:val="24"/>
                <w:szCs w:val="24"/>
              </w:rPr>
            </w:pPr>
          </w:p>
          <w:p w:rsidR="00BE0CB1" w:rsidRDefault="00BE0CB1" w:rsidP="00F25FE3">
            <w:pPr>
              <w:spacing w:line="276" w:lineRule="auto"/>
              <w:jc w:val="center"/>
              <w:rPr>
                <w:rFonts w:ascii="Times New Roman" w:hAnsi="Times New Roman" w:cs="Times New Roman"/>
                <w:i/>
                <w:color w:val="000000"/>
                <w:sz w:val="24"/>
                <w:szCs w:val="24"/>
              </w:rPr>
            </w:pPr>
          </w:p>
          <w:p w:rsidR="00BE0CB1" w:rsidRDefault="00BE0CB1" w:rsidP="00F25FE3">
            <w:pPr>
              <w:spacing w:line="276" w:lineRule="auto"/>
              <w:jc w:val="center"/>
              <w:rPr>
                <w:rFonts w:ascii="Times New Roman" w:hAnsi="Times New Roman" w:cs="Times New Roman"/>
                <w:i/>
                <w:color w:val="000000"/>
                <w:sz w:val="24"/>
                <w:szCs w:val="24"/>
              </w:rPr>
            </w:pPr>
          </w:p>
          <w:p w:rsidR="00BE0CB1" w:rsidRDefault="00BE0CB1" w:rsidP="00F25FE3">
            <w:pPr>
              <w:spacing w:line="276" w:lineRule="auto"/>
              <w:jc w:val="center"/>
              <w:rPr>
                <w:rFonts w:ascii="Times New Roman" w:hAnsi="Times New Roman" w:cs="Times New Roman"/>
                <w:color w:val="000000"/>
                <w:sz w:val="24"/>
                <w:szCs w:val="24"/>
              </w:rPr>
            </w:pPr>
          </w:p>
        </w:tc>
        <w:tc>
          <w:tcPr>
            <w:tcW w:w="3021" w:type="dxa"/>
          </w:tcPr>
          <w:p w:rsidR="00BE0CB1" w:rsidRPr="00BB2947" w:rsidRDefault="00BE0CB1" w:rsidP="00F25FE3">
            <w:pPr>
              <w:spacing w:line="276"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(Bu bölüm, Bilgi İşlem </w:t>
            </w:r>
            <w:r w:rsidRPr="00BB2947">
              <w:rPr>
                <w:rFonts w:ascii="Times New Roman" w:hAnsi="Times New Roman" w:cs="Times New Roman"/>
                <w:i/>
                <w:color w:val="000000"/>
                <w:sz w:val="24"/>
                <w:szCs w:val="24"/>
              </w:rPr>
              <w:t xml:space="preserve">Daire Başkanlığı yetkilileri tarafından doldurulacaktır.)         </w:t>
            </w:r>
          </w:p>
          <w:p w:rsidR="00BE0CB1" w:rsidRDefault="00BE0CB1" w:rsidP="00F25FE3">
            <w:pPr>
              <w:spacing w:line="276" w:lineRule="auto"/>
              <w:jc w:val="both"/>
              <w:rPr>
                <w:rFonts w:ascii="Times New Roman" w:hAnsi="Times New Roman" w:cs="Times New Roman"/>
                <w:color w:val="000000"/>
                <w:sz w:val="24"/>
                <w:szCs w:val="24"/>
              </w:rPr>
            </w:pPr>
          </w:p>
        </w:tc>
      </w:tr>
    </w:tbl>
    <w:p w:rsidR="006E1B8C" w:rsidRPr="00BB2947" w:rsidRDefault="006E1B8C" w:rsidP="006E1B8C">
      <w:pPr>
        <w:rPr>
          <w:rFonts w:ascii="Times New Roman" w:hAnsi="Times New Roman" w:cs="Times New Roman"/>
          <w:color w:val="000000"/>
          <w:sz w:val="24"/>
          <w:szCs w:val="24"/>
        </w:rPr>
      </w:pPr>
    </w:p>
    <w:p w:rsidR="006E1B8C" w:rsidRPr="00BB2947" w:rsidRDefault="006E1B8C" w:rsidP="006E1B8C">
      <w:pPr>
        <w:rPr>
          <w:rFonts w:ascii="Times New Roman" w:hAnsi="Times New Roman" w:cs="Times New Roman"/>
          <w:color w:val="000000"/>
          <w:sz w:val="24"/>
          <w:szCs w:val="24"/>
        </w:rPr>
      </w:pPr>
      <w:r w:rsidRPr="00BB2947">
        <w:rPr>
          <w:rFonts w:ascii="Times New Roman" w:hAnsi="Times New Roman" w:cs="Times New Roman"/>
          <w:color w:val="000000"/>
          <w:sz w:val="24"/>
          <w:szCs w:val="24"/>
        </w:rPr>
        <w:t xml:space="preserve">    Tarih :  </w:t>
      </w:r>
      <w:proofErr w:type="gramStart"/>
      <w:r w:rsidRPr="00BB2947">
        <w:rPr>
          <w:rFonts w:ascii="Times New Roman" w:hAnsi="Times New Roman" w:cs="Times New Roman"/>
          <w:color w:val="000000"/>
          <w:sz w:val="24"/>
          <w:szCs w:val="24"/>
        </w:rPr>
        <w:t>….</w:t>
      </w:r>
      <w:proofErr w:type="gramEnd"/>
      <w:r w:rsidRPr="00BB2947">
        <w:rPr>
          <w:rFonts w:ascii="Times New Roman" w:hAnsi="Times New Roman" w:cs="Times New Roman"/>
          <w:color w:val="000000"/>
          <w:sz w:val="24"/>
          <w:szCs w:val="24"/>
        </w:rPr>
        <w:t>/…./…….</w:t>
      </w:r>
      <w:r w:rsidRPr="00BB2947">
        <w:rPr>
          <w:rFonts w:ascii="Times New Roman" w:hAnsi="Times New Roman" w:cs="Times New Roman"/>
          <w:color w:val="000000"/>
          <w:sz w:val="24"/>
          <w:szCs w:val="24"/>
        </w:rPr>
        <w:tab/>
      </w:r>
      <w:r w:rsidRPr="00BB2947">
        <w:rPr>
          <w:rFonts w:ascii="Times New Roman" w:hAnsi="Times New Roman" w:cs="Times New Roman"/>
          <w:color w:val="000000"/>
          <w:sz w:val="24"/>
          <w:szCs w:val="24"/>
        </w:rPr>
        <w:tab/>
      </w:r>
      <w:r w:rsidRPr="00BB2947">
        <w:rPr>
          <w:rFonts w:ascii="Times New Roman" w:hAnsi="Times New Roman" w:cs="Times New Roman"/>
          <w:color w:val="000000"/>
          <w:sz w:val="24"/>
          <w:szCs w:val="24"/>
        </w:rPr>
        <w:tab/>
      </w:r>
      <w:r w:rsidRPr="00BB2947">
        <w:rPr>
          <w:rFonts w:ascii="Times New Roman" w:hAnsi="Times New Roman" w:cs="Times New Roman"/>
          <w:color w:val="000000"/>
          <w:sz w:val="24"/>
          <w:szCs w:val="24"/>
        </w:rPr>
        <w:tab/>
      </w:r>
      <w:r w:rsidRPr="00BB2947">
        <w:rPr>
          <w:rFonts w:ascii="Times New Roman" w:hAnsi="Times New Roman" w:cs="Times New Roman"/>
          <w:color w:val="000000"/>
          <w:sz w:val="24"/>
          <w:szCs w:val="24"/>
        </w:rPr>
        <w:tab/>
      </w:r>
      <w:r w:rsidRPr="00BB2947">
        <w:rPr>
          <w:rFonts w:ascii="Times New Roman" w:hAnsi="Times New Roman" w:cs="Times New Roman"/>
          <w:color w:val="000000"/>
          <w:sz w:val="24"/>
          <w:szCs w:val="24"/>
        </w:rPr>
        <w:tab/>
        <w:t xml:space="preserve"> Tarih :</w:t>
      </w:r>
      <w:r w:rsidRPr="00BB2947">
        <w:rPr>
          <w:rFonts w:ascii="Times New Roman" w:hAnsi="Times New Roman" w:cs="Times New Roman"/>
          <w:sz w:val="24"/>
          <w:szCs w:val="24"/>
        </w:rPr>
        <w:t xml:space="preserve"> </w:t>
      </w:r>
      <w:proofErr w:type="gramStart"/>
      <w:r w:rsidRPr="00BB2947">
        <w:rPr>
          <w:rFonts w:ascii="Times New Roman" w:hAnsi="Times New Roman" w:cs="Times New Roman"/>
          <w:color w:val="000000"/>
          <w:sz w:val="24"/>
          <w:szCs w:val="24"/>
        </w:rPr>
        <w:t>….</w:t>
      </w:r>
      <w:proofErr w:type="gramEnd"/>
      <w:r w:rsidRPr="00BB2947">
        <w:rPr>
          <w:rFonts w:ascii="Times New Roman" w:hAnsi="Times New Roman" w:cs="Times New Roman"/>
          <w:color w:val="000000"/>
          <w:sz w:val="24"/>
          <w:szCs w:val="24"/>
        </w:rPr>
        <w:t>/…./…….</w:t>
      </w:r>
      <w:r w:rsidRPr="00BB2947">
        <w:rPr>
          <w:rFonts w:ascii="Times New Roman" w:hAnsi="Times New Roman" w:cs="Times New Roman"/>
          <w:color w:val="000000"/>
          <w:sz w:val="24"/>
          <w:szCs w:val="24"/>
        </w:rPr>
        <w:tab/>
      </w:r>
    </w:p>
    <w:p w:rsidR="006E1B8C" w:rsidRPr="00BB2947" w:rsidRDefault="006E1B8C" w:rsidP="006E1B8C">
      <w:pPr>
        <w:rPr>
          <w:rFonts w:ascii="Times New Roman" w:hAnsi="Times New Roman" w:cs="Times New Roman"/>
          <w:color w:val="808080"/>
          <w:sz w:val="24"/>
          <w:szCs w:val="24"/>
        </w:rPr>
      </w:pPr>
      <w:r w:rsidRPr="00BB2947">
        <w:rPr>
          <w:rFonts w:ascii="Times New Roman" w:hAnsi="Times New Roman" w:cs="Times New Roman"/>
          <w:color w:val="808080"/>
          <w:sz w:val="24"/>
          <w:szCs w:val="24"/>
        </w:rPr>
        <w:t>----------------------------------------------------------------------------------------------------------------</w:t>
      </w:r>
    </w:p>
    <w:p w:rsidR="006E1B8C" w:rsidRPr="00BB2947" w:rsidRDefault="006E1B8C" w:rsidP="006E1B8C">
      <w:pPr>
        <w:ind w:left="3600"/>
        <w:rPr>
          <w:rFonts w:ascii="Times New Roman" w:hAnsi="Times New Roman" w:cs="Times New Roman"/>
          <w:color w:val="000000"/>
          <w:sz w:val="24"/>
          <w:szCs w:val="24"/>
        </w:rPr>
      </w:pPr>
    </w:p>
    <w:p w:rsidR="005D76A4" w:rsidRPr="00BB2947" w:rsidRDefault="006E1B8C" w:rsidP="005D76A4">
      <w:pPr>
        <w:ind w:left="2832" w:firstLine="708"/>
        <w:rPr>
          <w:rFonts w:ascii="Times New Roman" w:hAnsi="Times New Roman" w:cs="Times New Roman"/>
          <w:b/>
          <w:i/>
          <w:color w:val="000000"/>
          <w:sz w:val="24"/>
          <w:szCs w:val="24"/>
          <w:u w:val="single"/>
        </w:rPr>
      </w:pPr>
      <w:r w:rsidRPr="00BB2947">
        <w:rPr>
          <w:rFonts w:ascii="Times New Roman" w:hAnsi="Times New Roman" w:cs="Times New Roman"/>
          <w:color w:val="000000"/>
          <w:sz w:val="24"/>
          <w:szCs w:val="24"/>
        </w:rPr>
        <w:t xml:space="preserve">     </w:t>
      </w:r>
      <w:r w:rsidRPr="00BB2947">
        <w:rPr>
          <w:rFonts w:ascii="Times New Roman" w:hAnsi="Times New Roman" w:cs="Times New Roman"/>
          <w:b/>
          <w:i/>
          <w:color w:val="000000"/>
          <w:sz w:val="24"/>
          <w:szCs w:val="24"/>
          <w:u w:val="single"/>
        </w:rPr>
        <w:t>UYGUNDUR</w:t>
      </w:r>
    </w:p>
    <w:p w:rsidR="005D76A4" w:rsidRPr="00BB2947" w:rsidRDefault="005D76A4" w:rsidP="005D76A4">
      <w:pPr>
        <w:ind w:left="2832"/>
        <w:rPr>
          <w:rFonts w:ascii="Times New Roman" w:hAnsi="Times New Roman" w:cs="Times New Roman"/>
          <w:i/>
          <w:color w:val="000000"/>
          <w:sz w:val="24"/>
          <w:szCs w:val="24"/>
        </w:rPr>
      </w:pPr>
      <w:r w:rsidRPr="00BB2947">
        <w:rPr>
          <w:rFonts w:ascii="Times New Roman" w:hAnsi="Times New Roman" w:cs="Times New Roman"/>
          <w:i/>
          <w:color w:val="000000"/>
          <w:sz w:val="24"/>
          <w:szCs w:val="24"/>
        </w:rPr>
        <w:t>(Bu bölüm, Bilgi İşlem Daire Başkanlığı</w:t>
      </w:r>
    </w:p>
    <w:p w:rsidR="006E1B8C" w:rsidRPr="00BB2947" w:rsidRDefault="005D76A4" w:rsidP="005D76A4">
      <w:pPr>
        <w:ind w:left="2832"/>
        <w:rPr>
          <w:rFonts w:ascii="Times New Roman" w:hAnsi="Times New Roman" w:cs="Times New Roman"/>
          <w:b/>
          <w:i/>
          <w:color w:val="000000"/>
          <w:sz w:val="24"/>
          <w:szCs w:val="24"/>
          <w:u w:val="single"/>
        </w:rPr>
      </w:pPr>
      <w:proofErr w:type="gramStart"/>
      <w:r w:rsidRPr="00BB2947">
        <w:rPr>
          <w:rFonts w:ascii="Times New Roman" w:hAnsi="Times New Roman" w:cs="Times New Roman"/>
          <w:i/>
          <w:color w:val="000000"/>
          <w:sz w:val="24"/>
          <w:szCs w:val="24"/>
        </w:rPr>
        <w:t>yetkilileri</w:t>
      </w:r>
      <w:proofErr w:type="gramEnd"/>
      <w:r w:rsidRPr="00BB2947">
        <w:rPr>
          <w:rFonts w:ascii="Times New Roman" w:hAnsi="Times New Roman" w:cs="Times New Roman"/>
          <w:i/>
          <w:color w:val="000000"/>
          <w:sz w:val="24"/>
          <w:szCs w:val="24"/>
        </w:rPr>
        <w:t xml:space="preserve"> tarafından doldurulacaktır.)</w:t>
      </w:r>
    </w:p>
    <w:p w:rsidR="005D5872" w:rsidRPr="00BB2947" w:rsidRDefault="006E1B8C" w:rsidP="005D76A4">
      <w:pPr>
        <w:ind w:left="3600"/>
        <w:rPr>
          <w:rFonts w:ascii="Times New Roman" w:hAnsi="Times New Roman" w:cs="Times New Roman"/>
          <w:color w:val="000000"/>
          <w:sz w:val="24"/>
          <w:szCs w:val="24"/>
        </w:rPr>
      </w:pPr>
      <w:r w:rsidRPr="00BB2947">
        <w:rPr>
          <w:rFonts w:ascii="Times New Roman" w:hAnsi="Times New Roman" w:cs="Times New Roman"/>
          <w:color w:val="000000"/>
          <w:sz w:val="24"/>
          <w:szCs w:val="24"/>
        </w:rPr>
        <w:t xml:space="preserve">   Tarih : </w:t>
      </w:r>
      <w:proofErr w:type="gramStart"/>
      <w:r w:rsidRPr="00BB2947">
        <w:rPr>
          <w:rFonts w:ascii="Times New Roman" w:hAnsi="Times New Roman" w:cs="Times New Roman"/>
          <w:color w:val="000000"/>
          <w:sz w:val="24"/>
          <w:szCs w:val="24"/>
        </w:rPr>
        <w:t>….</w:t>
      </w:r>
      <w:proofErr w:type="gramEnd"/>
      <w:r w:rsidRPr="00BB2947">
        <w:rPr>
          <w:rFonts w:ascii="Times New Roman" w:hAnsi="Times New Roman" w:cs="Times New Roman"/>
          <w:color w:val="000000"/>
          <w:sz w:val="24"/>
          <w:szCs w:val="24"/>
        </w:rPr>
        <w:t>/…./……</w:t>
      </w:r>
      <w:bookmarkStart w:id="0" w:name="_GoBack"/>
      <w:bookmarkEnd w:id="0"/>
    </w:p>
    <w:sectPr w:rsidR="005D5872" w:rsidRPr="00BB2947"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51" w:rsidRDefault="00861D51" w:rsidP="00BE39BF">
      <w:pPr>
        <w:spacing w:after="0" w:line="240" w:lineRule="auto"/>
      </w:pPr>
      <w:r>
        <w:separator/>
      </w:r>
    </w:p>
  </w:endnote>
  <w:endnote w:type="continuationSeparator" w:id="0">
    <w:p w:rsidR="00861D51" w:rsidRDefault="00861D51"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838"/>
      <w:gridCol w:w="1134"/>
      <w:gridCol w:w="1439"/>
      <w:gridCol w:w="2247"/>
      <w:gridCol w:w="2169"/>
    </w:tblGrid>
    <w:tr w:rsidR="00F91F9D" w:rsidTr="001F2F5B">
      <w:trPr>
        <w:trHeight w:val="274"/>
        <w:jc w:val="center"/>
      </w:trPr>
      <w:tc>
        <w:tcPr>
          <w:tcW w:w="1838" w:type="dxa"/>
        </w:tcPr>
        <w:p w:rsidR="00F91F9D" w:rsidRPr="00240370" w:rsidRDefault="00F91F9D" w:rsidP="003D320E">
          <w:pPr>
            <w:pStyle w:val="AltBilgi"/>
            <w:jc w:val="center"/>
          </w:pPr>
          <w:r w:rsidRPr="00240370">
            <w:t>KOD</w:t>
          </w:r>
        </w:p>
      </w:tc>
      <w:tc>
        <w:tcPr>
          <w:tcW w:w="1134" w:type="dxa"/>
        </w:tcPr>
        <w:p w:rsidR="00F91F9D" w:rsidRPr="00240370" w:rsidRDefault="00F91F9D" w:rsidP="003D320E">
          <w:pPr>
            <w:pStyle w:val="AltBilgi"/>
            <w:jc w:val="center"/>
          </w:pPr>
          <w:r w:rsidRPr="00240370">
            <w:t>SÜRÜM</w:t>
          </w:r>
        </w:p>
      </w:tc>
      <w:tc>
        <w:tcPr>
          <w:tcW w:w="1439" w:type="dxa"/>
        </w:tcPr>
        <w:p w:rsidR="00F91F9D" w:rsidRPr="00240370" w:rsidRDefault="00F91F9D" w:rsidP="003D320E">
          <w:pPr>
            <w:pStyle w:val="AltBilgi"/>
            <w:jc w:val="center"/>
          </w:pPr>
          <w:r w:rsidRPr="00240370">
            <w:t>DURUM</w:t>
          </w:r>
        </w:p>
      </w:tc>
      <w:tc>
        <w:tcPr>
          <w:tcW w:w="2247" w:type="dxa"/>
        </w:tcPr>
        <w:p w:rsidR="00F91F9D" w:rsidRPr="00240370" w:rsidRDefault="00F91F9D" w:rsidP="003D320E">
          <w:pPr>
            <w:pStyle w:val="AltBilgi"/>
            <w:jc w:val="center"/>
          </w:pPr>
          <w:r w:rsidRPr="00240370">
            <w:t>HAZIRLAYAN</w:t>
          </w:r>
        </w:p>
      </w:tc>
      <w:tc>
        <w:tcPr>
          <w:tcW w:w="2169" w:type="dxa"/>
        </w:tcPr>
        <w:p w:rsidR="00F91F9D" w:rsidRPr="00240370" w:rsidRDefault="00F91F9D" w:rsidP="003D320E">
          <w:pPr>
            <w:pStyle w:val="AltBilgi"/>
            <w:jc w:val="center"/>
          </w:pPr>
          <w:r w:rsidRPr="00240370">
            <w:t>ONAYLAYAN</w:t>
          </w:r>
        </w:p>
      </w:tc>
    </w:tr>
    <w:tr w:rsidR="001F2F5B" w:rsidTr="00A73F34">
      <w:trPr>
        <w:trHeight w:val="704"/>
        <w:jc w:val="center"/>
      </w:trPr>
      <w:tc>
        <w:tcPr>
          <w:tcW w:w="1838" w:type="dxa"/>
        </w:tcPr>
        <w:p w:rsidR="001F2F5B" w:rsidRPr="00240370" w:rsidRDefault="001F2F5B" w:rsidP="003D320E">
          <w:pPr>
            <w:pStyle w:val="AltBilgi"/>
            <w:jc w:val="center"/>
            <w:rPr>
              <w:b/>
            </w:rPr>
          </w:pPr>
          <w:r>
            <w:rPr>
              <w:b/>
            </w:rPr>
            <w:t>MÜ-BGYS-FR03</w:t>
          </w:r>
        </w:p>
      </w:tc>
      <w:tc>
        <w:tcPr>
          <w:tcW w:w="1134" w:type="dxa"/>
        </w:tcPr>
        <w:p w:rsidR="001F2F5B" w:rsidRPr="00240370" w:rsidRDefault="001F2F5B" w:rsidP="003D320E">
          <w:pPr>
            <w:pStyle w:val="AltBilgi"/>
            <w:jc w:val="center"/>
            <w:rPr>
              <w:b/>
            </w:rPr>
          </w:pPr>
          <w:r>
            <w:rPr>
              <w:b/>
            </w:rPr>
            <w:t>V0</w:t>
          </w:r>
        </w:p>
      </w:tc>
      <w:tc>
        <w:tcPr>
          <w:tcW w:w="1439" w:type="dxa"/>
        </w:tcPr>
        <w:p w:rsidR="001F2F5B" w:rsidRPr="00240370" w:rsidRDefault="001F2F5B" w:rsidP="003D320E">
          <w:pPr>
            <w:pStyle w:val="AltBilgi"/>
            <w:jc w:val="center"/>
            <w:rPr>
              <w:b/>
            </w:rPr>
          </w:pPr>
          <w:r w:rsidRPr="00240370">
            <w:rPr>
              <w:b/>
            </w:rPr>
            <w:t>YÜRÜRLÜKTE</w:t>
          </w:r>
        </w:p>
      </w:tc>
      <w:tc>
        <w:tcPr>
          <w:tcW w:w="2247" w:type="dxa"/>
        </w:tcPr>
        <w:p w:rsidR="001F2F5B" w:rsidRDefault="001F2F5B" w:rsidP="003D320E">
          <w:pPr>
            <w:pStyle w:val="AltBilgi"/>
            <w:jc w:val="center"/>
            <w:rPr>
              <w:b/>
            </w:rPr>
          </w:pPr>
          <w:r>
            <w:rPr>
              <w:b/>
            </w:rPr>
            <w:t>Öznur ÖZÇELİK</w:t>
          </w:r>
        </w:p>
        <w:p w:rsidR="001F2F5B" w:rsidRDefault="001F2F5B" w:rsidP="003D320E">
          <w:pPr>
            <w:pStyle w:val="AltBilgi"/>
            <w:jc w:val="center"/>
            <w:rPr>
              <w:b/>
            </w:rPr>
          </w:pPr>
          <w:r>
            <w:rPr>
              <w:b/>
            </w:rPr>
            <w:t xml:space="preserve">Bilgi </w:t>
          </w:r>
          <w:proofErr w:type="spellStart"/>
          <w:r>
            <w:rPr>
              <w:b/>
            </w:rPr>
            <w:t>Güv</w:t>
          </w:r>
          <w:proofErr w:type="spellEnd"/>
          <w:r>
            <w:rPr>
              <w:b/>
            </w:rPr>
            <w:t>. Sorumlusu</w:t>
          </w:r>
        </w:p>
      </w:tc>
      <w:tc>
        <w:tcPr>
          <w:tcW w:w="2169" w:type="dxa"/>
        </w:tcPr>
        <w:p w:rsidR="001F2F5B" w:rsidRDefault="001F2F5B" w:rsidP="003D320E">
          <w:pPr>
            <w:pStyle w:val="AltBilgi"/>
            <w:jc w:val="center"/>
            <w:rPr>
              <w:b/>
            </w:rPr>
          </w:pPr>
          <w:r>
            <w:rPr>
              <w:b/>
            </w:rPr>
            <w:t>Vedat YURT</w:t>
          </w:r>
        </w:p>
        <w:p w:rsidR="001F2F5B" w:rsidRDefault="001F2F5B" w:rsidP="003D320E">
          <w:pPr>
            <w:pStyle w:val="AltBilgi"/>
            <w:jc w:val="center"/>
            <w:rPr>
              <w:b/>
            </w:rPr>
          </w:pPr>
          <w:r>
            <w:rPr>
              <w:b/>
            </w:rPr>
            <w:t>BGYS Komisyon Bşk.</w:t>
          </w:r>
        </w:p>
      </w:tc>
    </w:tr>
    <w:tr w:rsidR="00A73F34" w:rsidTr="00A73F34">
      <w:trPr>
        <w:trHeight w:val="421"/>
        <w:jc w:val="center"/>
      </w:trPr>
      <w:tc>
        <w:tcPr>
          <w:tcW w:w="8827" w:type="dxa"/>
          <w:gridSpan w:val="5"/>
        </w:tcPr>
        <w:p w:rsidR="00A73F34" w:rsidRDefault="00A73F34" w:rsidP="00A73F34">
          <w:pPr>
            <w:pStyle w:val="AltBilgi"/>
            <w:jc w:val="center"/>
            <w:rPr>
              <w:b/>
              <w:i/>
            </w:rPr>
          </w:pPr>
          <w:r w:rsidRPr="00A73F34">
            <w:rPr>
              <w:b/>
              <w:i/>
            </w:rPr>
            <w:t xml:space="preserve">Bu doküman yönetim tarafından onaylanmıştır. </w:t>
          </w:r>
        </w:p>
        <w:p w:rsidR="00A73F34" w:rsidRPr="00A73F34" w:rsidRDefault="00A73F34" w:rsidP="00A73F34">
          <w:pPr>
            <w:pStyle w:val="AltBilgi"/>
            <w:jc w:val="center"/>
            <w:rPr>
              <w:b/>
              <w:i/>
            </w:rPr>
          </w:pPr>
          <w:r w:rsidRPr="00A73F34">
            <w:rPr>
              <w:b/>
              <w:i/>
            </w:rPr>
            <w:t>Islak imzalı dokümanlar BGYS Sorumlusundadır.</w:t>
          </w:r>
        </w:p>
      </w:tc>
    </w:tr>
  </w:tbl>
  <w:p w:rsidR="00F91F9D" w:rsidRDefault="00F91F9D" w:rsidP="00F91F9D">
    <w:pPr>
      <w:pStyle w:val="AltBilgi"/>
    </w:pPr>
  </w:p>
  <w:p w:rsidR="00CA1C4E" w:rsidRDefault="00CA1C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51" w:rsidRDefault="00861D51" w:rsidP="00BE39BF">
      <w:pPr>
        <w:spacing w:after="0" w:line="240" w:lineRule="auto"/>
      </w:pPr>
      <w:r>
        <w:separator/>
      </w:r>
    </w:p>
  </w:footnote>
  <w:footnote w:type="continuationSeparator" w:id="0">
    <w:p w:rsidR="00861D51" w:rsidRDefault="00861D51"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271"/>
      <w:gridCol w:w="5528"/>
      <w:gridCol w:w="1985"/>
    </w:tblGrid>
    <w:tr w:rsidR="00F91F9D" w:rsidTr="00D126C3">
      <w:trPr>
        <w:trHeight w:val="699"/>
        <w:jc w:val="center"/>
      </w:trPr>
      <w:tc>
        <w:tcPr>
          <w:tcW w:w="1271" w:type="dxa"/>
          <w:vMerge w:val="restart"/>
        </w:tcPr>
        <w:p w:rsidR="00F91F9D" w:rsidRPr="00240370" w:rsidRDefault="00F91F9D" w:rsidP="00F91F9D">
          <w:pPr>
            <w:pStyle w:val="AltBilgi"/>
          </w:pPr>
          <w:r>
            <w:rPr>
              <w:noProof/>
              <w:lang w:eastAsia="tr-TR"/>
            </w:rPr>
            <w:drawing>
              <wp:anchor distT="0" distB="0" distL="114300" distR="114300" simplePos="0" relativeHeight="251663360" behindDoc="1" locked="0" layoutInCell="1" allowOverlap="0" wp14:anchorId="17D02F13" wp14:editId="28AAB9C1">
                <wp:simplePos x="0" y="0"/>
                <wp:positionH relativeFrom="column">
                  <wp:posOffset>-3810</wp:posOffset>
                </wp:positionH>
                <wp:positionV relativeFrom="paragraph">
                  <wp:posOffset>10795</wp:posOffset>
                </wp:positionV>
                <wp:extent cx="695325" cy="695325"/>
                <wp:effectExtent l="0" t="0" r="9525" b="9525"/>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495" cy="695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vAlign w:val="center"/>
        </w:tcPr>
        <w:p w:rsidR="00F91F9D" w:rsidRPr="00AE2193" w:rsidRDefault="00F91F9D" w:rsidP="00F91F9D">
          <w:pPr>
            <w:pStyle w:val="AltBilgi"/>
            <w:jc w:val="center"/>
            <w:rPr>
              <w:rFonts w:cstheme="minorHAnsi"/>
              <w:b/>
              <w:sz w:val="28"/>
            </w:rPr>
          </w:pPr>
          <w:r>
            <w:rPr>
              <w:rFonts w:cstheme="minorHAnsi"/>
              <w:b/>
              <w:sz w:val="28"/>
            </w:rPr>
            <w:t>VPN ERİŞİM</w:t>
          </w:r>
          <w:r w:rsidRPr="00AE2193">
            <w:rPr>
              <w:rFonts w:cstheme="minorHAnsi"/>
              <w:b/>
              <w:sz w:val="28"/>
            </w:rPr>
            <w:t xml:space="preserve"> FORMU</w:t>
          </w:r>
        </w:p>
      </w:tc>
      <w:tc>
        <w:tcPr>
          <w:tcW w:w="1985" w:type="dxa"/>
          <w:vAlign w:val="center"/>
        </w:tcPr>
        <w:p w:rsidR="00F91F9D" w:rsidRPr="0091399C" w:rsidRDefault="00F91F9D" w:rsidP="00F91F9D">
          <w:pPr>
            <w:pStyle w:val="AltBilgi"/>
            <w:rPr>
              <w:sz w:val="24"/>
              <w:szCs w:val="24"/>
            </w:rPr>
          </w:pPr>
          <w:r w:rsidRPr="0091399C">
            <w:rPr>
              <w:sz w:val="24"/>
              <w:szCs w:val="24"/>
            </w:rPr>
            <w:t>Yayınlanma Tarihi</w:t>
          </w:r>
        </w:p>
      </w:tc>
    </w:tr>
    <w:tr w:rsidR="00F91F9D" w:rsidTr="00D126C3">
      <w:trPr>
        <w:trHeight w:val="561"/>
        <w:jc w:val="center"/>
      </w:trPr>
      <w:tc>
        <w:tcPr>
          <w:tcW w:w="1271" w:type="dxa"/>
          <w:vMerge/>
        </w:tcPr>
        <w:p w:rsidR="00F91F9D" w:rsidRDefault="00F91F9D" w:rsidP="00F91F9D">
          <w:pPr>
            <w:pStyle w:val="AltBilgi"/>
            <w:rPr>
              <w:noProof/>
              <w:lang w:eastAsia="tr-TR"/>
            </w:rPr>
          </w:pPr>
        </w:p>
      </w:tc>
      <w:tc>
        <w:tcPr>
          <w:tcW w:w="5528" w:type="dxa"/>
          <w:vMerge/>
          <w:vAlign w:val="center"/>
        </w:tcPr>
        <w:p w:rsidR="00F91F9D" w:rsidRDefault="00F91F9D" w:rsidP="00F91F9D">
          <w:pPr>
            <w:pStyle w:val="AltBilgi"/>
            <w:jc w:val="center"/>
            <w:rPr>
              <w:rFonts w:cstheme="minorHAnsi"/>
              <w:b/>
              <w:sz w:val="28"/>
            </w:rPr>
          </w:pPr>
        </w:p>
      </w:tc>
      <w:tc>
        <w:tcPr>
          <w:tcW w:w="1985" w:type="dxa"/>
          <w:tcBorders>
            <w:bottom w:val="single" w:sz="4" w:space="0" w:color="auto"/>
          </w:tcBorders>
        </w:tcPr>
        <w:p w:rsidR="00F91F9D" w:rsidRPr="00A7646E" w:rsidRDefault="00A7646E" w:rsidP="00A7646E">
          <w:pPr>
            <w:pStyle w:val="AltBilgi"/>
            <w:jc w:val="center"/>
            <w:rPr>
              <w:b/>
              <w:sz w:val="24"/>
              <w:szCs w:val="24"/>
            </w:rPr>
          </w:pPr>
          <w:r>
            <w:rPr>
              <w:b/>
              <w:sz w:val="24"/>
              <w:szCs w:val="24"/>
            </w:rPr>
            <w:t>16.12.2019</w:t>
          </w:r>
        </w:p>
      </w:tc>
    </w:tr>
  </w:tbl>
  <w:p w:rsidR="001155B0" w:rsidRPr="00011948" w:rsidRDefault="001155B0" w:rsidP="00011948">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E8F"/>
    <w:multiLevelType w:val="hybridMultilevel"/>
    <w:tmpl w:val="F710BA08"/>
    <w:lvl w:ilvl="0" w:tplc="4BA20BC2">
      <w:start w:val="1"/>
      <w:numFmt w:val="bullet"/>
      <w:lvlText w:val="•"/>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680028">
      <w:start w:val="1"/>
      <w:numFmt w:val="bullet"/>
      <w:lvlText w:val="o"/>
      <w:lvlJc w:val="left"/>
      <w:pPr>
        <w:ind w:left="10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FCFA40">
      <w:start w:val="1"/>
      <w:numFmt w:val="bullet"/>
      <w:lvlText w:val="▪"/>
      <w:lvlJc w:val="left"/>
      <w:pPr>
        <w:ind w:left="18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DE54C0">
      <w:start w:val="1"/>
      <w:numFmt w:val="bullet"/>
      <w:lvlText w:val="•"/>
      <w:lvlJc w:val="left"/>
      <w:pPr>
        <w:ind w:left="2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8AF688">
      <w:start w:val="1"/>
      <w:numFmt w:val="bullet"/>
      <w:lvlText w:val="o"/>
      <w:lvlJc w:val="left"/>
      <w:pPr>
        <w:ind w:left="32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A2C7680">
      <w:start w:val="1"/>
      <w:numFmt w:val="bullet"/>
      <w:lvlText w:val="▪"/>
      <w:lvlJc w:val="left"/>
      <w:pPr>
        <w:ind w:left="39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3CB82A">
      <w:start w:val="1"/>
      <w:numFmt w:val="bullet"/>
      <w:lvlText w:val="•"/>
      <w:lvlJc w:val="left"/>
      <w:pPr>
        <w:ind w:left="4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CAC5EA">
      <w:start w:val="1"/>
      <w:numFmt w:val="bullet"/>
      <w:lvlText w:val="o"/>
      <w:lvlJc w:val="left"/>
      <w:pPr>
        <w:ind w:left="54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162C82">
      <w:start w:val="1"/>
      <w:numFmt w:val="bullet"/>
      <w:lvlText w:val="▪"/>
      <w:lvlJc w:val="left"/>
      <w:pPr>
        <w:ind w:left="61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CF"/>
    <w:rsid w:val="00011948"/>
    <w:rsid w:val="00027697"/>
    <w:rsid w:val="00051EFA"/>
    <w:rsid w:val="000A387E"/>
    <w:rsid w:val="000B2709"/>
    <w:rsid w:val="000D2AF0"/>
    <w:rsid w:val="000F5645"/>
    <w:rsid w:val="0010393B"/>
    <w:rsid w:val="001155B0"/>
    <w:rsid w:val="00120290"/>
    <w:rsid w:val="001228E6"/>
    <w:rsid w:val="00132C39"/>
    <w:rsid w:val="001529A4"/>
    <w:rsid w:val="001F2F5B"/>
    <w:rsid w:val="002046C0"/>
    <w:rsid w:val="002512BF"/>
    <w:rsid w:val="0025702A"/>
    <w:rsid w:val="0029324A"/>
    <w:rsid w:val="002C0BDF"/>
    <w:rsid w:val="002D115C"/>
    <w:rsid w:val="002F797E"/>
    <w:rsid w:val="00305D4E"/>
    <w:rsid w:val="0031083C"/>
    <w:rsid w:val="00352DCE"/>
    <w:rsid w:val="00356E49"/>
    <w:rsid w:val="003613CF"/>
    <w:rsid w:val="00363405"/>
    <w:rsid w:val="003B3A26"/>
    <w:rsid w:val="003C4101"/>
    <w:rsid w:val="003D320E"/>
    <w:rsid w:val="00421F2C"/>
    <w:rsid w:val="004268AD"/>
    <w:rsid w:val="004650D8"/>
    <w:rsid w:val="00467989"/>
    <w:rsid w:val="004E6ECC"/>
    <w:rsid w:val="005204C2"/>
    <w:rsid w:val="00530A78"/>
    <w:rsid w:val="00542513"/>
    <w:rsid w:val="00545668"/>
    <w:rsid w:val="00555E71"/>
    <w:rsid w:val="005C6BF3"/>
    <w:rsid w:val="005D34D8"/>
    <w:rsid w:val="005D5872"/>
    <w:rsid w:val="005D76A4"/>
    <w:rsid w:val="005E7552"/>
    <w:rsid w:val="00603FFB"/>
    <w:rsid w:val="00620675"/>
    <w:rsid w:val="00641734"/>
    <w:rsid w:val="006809C4"/>
    <w:rsid w:val="006B4439"/>
    <w:rsid w:val="006E1B8C"/>
    <w:rsid w:val="007027A2"/>
    <w:rsid w:val="00715443"/>
    <w:rsid w:val="00734B58"/>
    <w:rsid w:val="0074301F"/>
    <w:rsid w:val="007456DE"/>
    <w:rsid w:val="00785BCA"/>
    <w:rsid w:val="007C1F9B"/>
    <w:rsid w:val="007D758B"/>
    <w:rsid w:val="007F1262"/>
    <w:rsid w:val="00833D79"/>
    <w:rsid w:val="00861AEF"/>
    <w:rsid w:val="00861D51"/>
    <w:rsid w:val="008666A9"/>
    <w:rsid w:val="008743EC"/>
    <w:rsid w:val="0087636D"/>
    <w:rsid w:val="008844DE"/>
    <w:rsid w:val="008C71B2"/>
    <w:rsid w:val="008F6B11"/>
    <w:rsid w:val="0091399C"/>
    <w:rsid w:val="00920362"/>
    <w:rsid w:val="009A1767"/>
    <w:rsid w:val="009A1B19"/>
    <w:rsid w:val="009A3898"/>
    <w:rsid w:val="009B3D1B"/>
    <w:rsid w:val="00A4184A"/>
    <w:rsid w:val="00A60B02"/>
    <w:rsid w:val="00A63BA6"/>
    <w:rsid w:val="00A67D0E"/>
    <w:rsid w:val="00A70F5E"/>
    <w:rsid w:val="00A73F34"/>
    <w:rsid w:val="00A7646E"/>
    <w:rsid w:val="00A860AB"/>
    <w:rsid w:val="00B25A3A"/>
    <w:rsid w:val="00B34937"/>
    <w:rsid w:val="00B34D12"/>
    <w:rsid w:val="00B405F8"/>
    <w:rsid w:val="00B4441D"/>
    <w:rsid w:val="00B55EF7"/>
    <w:rsid w:val="00B94486"/>
    <w:rsid w:val="00BA23B3"/>
    <w:rsid w:val="00BB2947"/>
    <w:rsid w:val="00BD0DB3"/>
    <w:rsid w:val="00BD67C1"/>
    <w:rsid w:val="00BE0CB1"/>
    <w:rsid w:val="00BE39BF"/>
    <w:rsid w:val="00C11FDF"/>
    <w:rsid w:val="00C575C9"/>
    <w:rsid w:val="00C83E62"/>
    <w:rsid w:val="00CA1C4E"/>
    <w:rsid w:val="00CD3BF6"/>
    <w:rsid w:val="00CD51BE"/>
    <w:rsid w:val="00D126C3"/>
    <w:rsid w:val="00D33003"/>
    <w:rsid w:val="00D67252"/>
    <w:rsid w:val="00D7350C"/>
    <w:rsid w:val="00DA0B5A"/>
    <w:rsid w:val="00DE0C14"/>
    <w:rsid w:val="00DF0B25"/>
    <w:rsid w:val="00E32C42"/>
    <w:rsid w:val="00E37101"/>
    <w:rsid w:val="00E929FE"/>
    <w:rsid w:val="00E95AAD"/>
    <w:rsid w:val="00ED18DA"/>
    <w:rsid w:val="00EE1845"/>
    <w:rsid w:val="00EF78F2"/>
    <w:rsid w:val="00F25FE3"/>
    <w:rsid w:val="00F425B0"/>
    <w:rsid w:val="00F91F9D"/>
    <w:rsid w:val="00FD5B33"/>
    <w:rsid w:val="00FE22A9"/>
    <w:rsid w:val="00FE6AE6"/>
    <w:rsid w:val="00FE7320"/>
    <w:rsid w:val="00FF6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F0E8"/>
  <w15:docId w15:val="{3923D981-9E38-4565-A7F7-54D325F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E1B8C"/>
    <w:pPr>
      <w:keepNext/>
      <w:suppressAutoHyphens/>
      <w:spacing w:after="0" w:line="240" w:lineRule="auto"/>
      <w:outlineLvl w:val="0"/>
    </w:pPr>
    <w:rPr>
      <w:rFonts w:ascii="Arial" w:eastAsia="Times New Roman" w:hAnsi="Arial" w:cs="Times New Roman"/>
      <w:sz w:val="28"/>
      <w:szCs w:val="20"/>
      <w:lang w:eastAsia="ar-SA"/>
    </w:rPr>
  </w:style>
  <w:style w:type="paragraph" w:styleId="Balk5">
    <w:name w:val="heading 5"/>
    <w:basedOn w:val="Normal"/>
    <w:next w:val="Normal"/>
    <w:link w:val="Balk5Char"/>
    <w:qFormat/>
    <w:rsid w:val="006E1B8C"/>
    <w:pPr>
      <w:suppressAutoHyphens/>
      <w:spacing w:before="240" w:after="60" w:line="240" w:lineRule="auto"/>
      <w:outlineLvl w:val="4"/>
    </w:pPr>
    <w:rPr>
      <w:rFonts w:ascii="Times New Roman" w:eastAsia="Times New Roman" w:hAnsi="Times New Roman" w:cs="Times New Roman"/>
      <w:b/>
      <w:bCs/>
      <w:i/>
      <w:iCs/>
      <w:sz w:val="26"/>
      <w:szCs w:val="26"/>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3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441D"/>
    <w:rPr>
      <w:color w:val="0000FF" w:themeColor="hyperlink"/>
      <w:u w:val="single"/>
    </w:rPr>
  </w:style>
  <w:style w:type="character" w:customStyle="1" w:styleId="Balk1Char">
    <w:name w:val="Başlık 1 Char"/>
    <w:basedOn w:val="VarsaylanParagrafYazTipi"/>
    <w:link w:val="Balk1"/>
    <w:rsid w:val="006E1B8C"/>
    <w:rPr>
      <w:rFonts w:ascii="Arial" w:eastAsia="Times New Roman" w:hAnsi="Arial" w:cs="Times New Roman"/>
      <w:sz w:val="28"/>
      <w:szCs w:val="20"/>
      <w:lang w:eastAsia="ar-SA"/>
    </w:rPr>
  </w:style>
  <w:style w:type="character" w:customStyle="1" w:styleId="Balk5Char">
    <w:name w:val="Başlık 5 Char"/>
    <w:basedOn w:val="VarsaylanParagrafYazTipi"/>
    <w:link w:val="Balk5"/>
    <w:rsid w:val="006E1B8C"/>
    <w:rPr>
      <w:rFonts w:ascii="Times New Roman" w:eastAsia="Times New Roman" w:hAnsi="Times New Roman" w:cs="Times New Roman"/>
      <w:b/>
      <w:bCs/>
      <w:i/>
      <w:iCs/>
      <w:sz w:val="26"/>
      <w:szCs w:val="26"/>
      <w:lang w:val="en-AU" w:eastAsia="ar-SA"/>
    </w:rPr>
  </w:style>
  <w:style w:type="character" w:styleId="HTMLDaktilo">
    <w:name w:val="HTML Typewriter"/>
    <w:semiHidden/>
    <w:rsid w:val="006E1B8C"/>
    <w:rPr>
      <w:rFonts w:ascii="Arial Unicode MS" w:eastAsia="Courier New" w:hAnsi="Arial Unicode MS" w:cs="Courier New"/>
      <w:sz w:val="20"/>
      <w:szCs w:val="20"/>
    </w:rPr>
  </w:style>
  <w:style w:type="paragraph" w:styleId="ListeParagraf">
    <w:name w:val="List Paragraph"/>
    <w:basedOn w:val="Normal"/>
    <w:uiPriority w:val="34"/>
    <w:qFormat/>
    <w:rsid w:val="00BB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746460199">
      <w:bodyDiv w:val="1"/>
      <w:marLeft w:val="0"/>
      <w:marRight w:val="0"/>
      <w:marTop w:val="0"/>
      <w:marBottom w:val="0"/>
      <w:divBdr>
        <w:top w:val="none" w:sz="0" w:space="0" w:color="auto"/>
        <w:left w:val="none" w:sz="0" w:space="0" w:color="auto"/>
        <w:bottom w:val="none" w:sz="0" w:space="0" w:color="auto"/>
        <w:right w:val="none" w:sz="0" w:space="0" w:color="auto"/>
      </w:divBdr>
    </w:div>
    <w:div w:id="1085682834">
      <w:bodyDiv w:val="1"/>
      <w:marLeft w:val="0"/>
      <w:marRight w:val="0"/>
      <w:marTop w:val="0"/>
      <w:marBottom w:val="0"/>
      <w:divBdr>
        <w:top w:val="none" w:sz="0" w:space="0" w:color="auto"/>
        <w:left w:val="none" w:sz="0" w:space="0" w:color="auto"/>
        <w:bottom w:val="none" w:sz="0" w:space="0" w:color="auto"/>
        <w:right w:val="none" w:sz="0" w:space="0" w:color="auto"/>
      </w:divBdr>
    </w:div>
    <w:div w:id="1203204757">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 w:id="20183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YEDEK%2012%2005%202015%20Berrin\S&#220;RE&#199;%20&#199;ALI&#350;MALARI\YAZILIM\YAZILIM_PROJE_YONETIM_SISTEMLER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2E7E-E9A0-4360-9FCD-5A483708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YAZILIM_PROJE_YONETIM_SISTEMLERI</Template>
  <TotalTime>1</TotalTime>
  <Pages>3</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Oznur Tanriverdi</dc:creator>
  <cp:lastModifiedBy>Oznur Tanriverdi</cp:lastModifiedBy>
  <cp:revision>2</cp:revision>
  <cp:lastPrinted>2022-11-03T09:07:00Z</cp:lastPrinted>
  <dcterms:created xsi:type="dcterms:W3CDTF">2022-11-03T09:21:00Z</dcterms:created>
  <dcterms:modified xsi:type="dcterms:W3CDTF">2022-11-03T09:21:00Z</dcterms:modified>
</cp:coreProperties>
</file>